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022" w:rsidRPr="000917CD" w:rsidRDefault="00FB5FDE" w:rsidP="00B06022">
      <w:pPr>
        <w:jc w:val="center"/>
        <w:rPr>
          <w:rFonts w:ascii="Times New Roman" w:hAnsi="Times New Roman"/>
          <w:b/>
          <w:sz w:val="28"/>
        </w:rPr>
      </w:pPr>
      <w:r w:rsidRPr="000917CD">
        <w:rPr>
          <w:rFonts w:ascii="Times New Roman" w:hAnsi="Times New Roman"/>
          <w:b/>
          <w:sz w:val="28"/>
        </w:rPr>
        <w:t xml:space="preserve">PHỤ LỤC </w:t>
      </w:r>
      <w:r w:rsidR="004D3659" w:rsidRPr="000917CD">
        <w:rPr>
          <w:rFonts w:ascii="Times New Roman" w:hAnsi="Times New Roman"/>
          <w:b/>
          <w:sz w:val="28"/>
        </w:rPr>
        <w:t>6</w:t>
      </w:r>
    </w:p>
    <w:p w:rsidR="00CB311C" w:rsidRPr="000917CD" w:rsidRDefault="00B06022" w:rsidP="00E62C33">
      <w:pPr>
        <w:jc w:val="center"/>
        <w:rPr>
          <w:rFonts w:ascii="Times New Roman Bold" w:hAnsi="Times New Roman Bold"/>
          <w:b/>
          <w:sz w:val="28"/>
        </w:rPr>
      </w:pPr>
      <w:r w:rsidRPr="000917CD">
        <w:rPr>
          <w:rFonts w:ascii="Times New Roman Bold" w:hAnsi="Times New Roman Bold"/>
          <w:b/>
          <w:sz w:val="28"/>
        </w:rPr>
        <w:t xml:space="preserve">Đối tượng, quy trình giới thiệu nhân sự quy hoạch các chức danh </w:t>
      </w:r>
    </w:p>
    <w:p w:rsidR="00B06022" w:rsidRPr="000917CD" w:rsidRDefault="005563AE" w:rsidP="00E62C33">
      <w:pPr>
        <w:jc w:val="center"/>
        <w:rPr>
          <w:rFonts w:ascii="Times New Roman Bold" w:hAnsi="Times New Roman Bold"/>
          <w:b/>
          <w:sz w:val="28"/>
        </w:rPr>
      </w:pPr>
      <w:r w:rsidRPr="000917CD">
        <w:rPr>
          <w:rFonts w:ascii="Times New Roman Bold" w:hAnsi="Times New Roman Bold"/>
          <w:b/>
          <w:sz w:val="28"/>
        </w:rPr>
        <w:t xml:space="preserve">Ủy viên Ban Thường vụ Đảng ủy, bí thư, phó bí thư </w:t>
      </w:r>
      <w:r w:rsidR="00B06022" w:rsidRPr="000917CD">
        <w:rPr>
          <w:rFonts w:ascii="Times New Roman Bold" w:hAnsi="Times New Roman Bold"/>
          <w:b/>
          <w:sz w:val="28"/>
        </w:rPr>
        <w:t>Đảng ủy</w:t>
      </w:r>
      <w:r w:rsidR="009B7785" w:rsidRPr="000917CD">
        <w:rPr>
          <w:rFonts w:ascii="Times New Roman Bold" w:hAnsi="Times New Roman Bold"/>
          <w:b/>
          <w:sz w:val="28"/>
        </w:rPr>
        <w:t xml:space="preserve"> lực lượng vũ trang</w:t>
      </w:r>
      <w:r w:rsidR="00B06022" w:rsidRPr="000917CD">
        <w:rPr>
          <w:rFonts w:ascii="Times New Roman Bold" w:hAnsi="Times New Roman Bold"/>
          <w:b/>
          <w:sz w:val="28"/>
        </w:rPr>
        <w:t xml:space="preserve"> trực thuộc </w:t>
      </w:r>
      <w:r w:rsidRPr="000917CD">
        <w:rPr>
          <w:rFonts w:ascii="Times New Roman Bold" w:hAnsi="Times New Roman Bold"/>
          <w:b/>
          <w:sz w:val="28"/>
        </w:rPr>
        <w:t>Huyện</w:t>
      </w:r>
      <w:r w:rsidR="00B06022" w:rsidRPr="000917CD">
        <w:rPr>
          <w:rFonts w:ascii="Times New Roman Bold" w:hAnsi="Times New Roman Bold"/>
          <w:b/>
          <w:sz w:val="28"/>
        </w:rPr>
        <w:t xml:space="preserve"> ủy</w:t>
      </w:r>
    </w:p>
    <w:p w:rsidR="00B06022" w:rsidRPr="000917CD" w:rsidRDefault="00B06022" w:rsidP="00E62C33">
      <w:pPr>
        <w:jc w:val="center"/>
        <w:rPr>
          <w:rFonts w:ascii="Times New Roman" w:hAnsi="Times New Roman"/>
          <w:i/>
          <w:sz w:val="28"/>
        </w:rPr>
      </w:pPr>
      <w:r w:rsidRPr="000917CD">
        <w:rPr>
          <w:rFonts w:ascii="Times New Roman" w:hAnsi="Times New Roman"/>
          <w:i/>
          <w:sz w:val="28"/>
        </w:rPr>
        <w:t xml:space="preserve">(Ban hành kèm theo Quy định số </w:t>
      </w:r>
      <w:r w:rsidR="000917CD" w:rsidRPr="000917CD">
        <w:rPr>
          <w:rFonts w:ascii="Times New Roman" w:hAnsi="Times New Roman"/>
          <w:i/>
          <w:sz w:val="28"/>
        </w:rPr>
        <w:t>05</w:t>
      </w:r>
      <w:r w:rsidRPr="000917CD">
        <w:rPr>
          <w:rFonts w:ascii="Times New Roman" w:hAnsi="Times New Roman"/>
          <w:i/>
          <w:sz w:val="28"/>
        </w:rPr>
        <w:t>-QĐ/</w:t>
      </w:r>
      <w:r w:rsidR="005563AE" w:rsidRPr="000917CD">
        <w:rPr>
          <w:rFonts w:ascii="Times New Roman" w:hAnsi="Times New Roman"/>
          <w:i/>
          <w:sz w:val="28"/>
        </w:rPr>
        <w:t>H</w:t>
      </w:r>
      <w:r w:rsidRPr="000917CD">
        <w:rPr>
          <w:rFonts w:ascii="Times New Roman" w:hAnsi="Times New Roman"/>
          <w:i/>
          <w:sz w:val="28"/>
        </w:rPr>
        <w:t>U, ngày</w:t>
      </w:r>
      <w:r w:rsidR="000917CD" w:rsidRPr="000917CD">
        <w:rPr>
          <w:rFonts w:ascii="Times New Roman" w:hAnsi="Times New Roman"/>
          <w:i/>
          <w:sz w:val="28"/>
        </w:rPr>
        <w:t xml:space="preserve"> 08/3</w:t>
      </w:r>
      <w:r w:rsidRPr="000917CD">
        <w:rPr>
          <w:rFonts w:ascii="Times New Roman" w:hAnsi="Times New Roman"/>
          <w:i/>
          <w:sz w:val="28"/>
        </w:rPr>
        <w:t>/2022</w:t>
      </w:r>
    </w:p>
    <w:p w:rsidR="00B06022" w:rsidRPr="000917CD" w:rsidRDefault="00B06022" w:rsidP="00E62C33">
      <w:pPr>
        <w:jc w:val="center"/>
        <w:rPr>
          <w:rFonts w:ascii="Times New Roman" w:hAnsi="Times New Roman"/>
          <w:i/>
          <w:sz w:val="28"/>
        </w:rPr>
      </w:pPr>
      <w:r w:rsidRPr="000917CD">
        <w:rPr>
          <w:rFonts w:ascii="Times New Roman" w:hAnsi="Times New Roman"/>
          <w:i/>
          <w:sz w:val="28"/>
        </w:rPr>
        <w:t xml:space="preserve">của Ban Thường vụ </w:t>
      </w:r>
      <w:r w:rsidR="005563AE" w:rsidRPr="000917CD">
        <w:rPr>
          <w:rFonts w:ascii="Times New Roman" w:hAnsi="Times New Roman"/>
          <w:i/>
          <w:sz w:val="28"/>
        </w:rPr>
        <w:t>Huyện</w:t>
      </w:r>
      <w:r w:rsidRPr="000917CD">
        <w:rPr>
          <w:rFonts w:ascii="Times New Roman" w:hAnsi="Times New Roman"/>
          <w:i/>
          <w:sz w:val="28"/>
        </w:rPr>
        <w:t xml:space="preserve"> ủy)</w:t>
      </w:r>
    </w:p>
    <w:p w:rsidR="00B06022" w:rsidRPr="000917CD" w:rsidRDefault="00B06022" w:rsidP="00B06022">
      <w:pPr>
        <w:jc w:val="center"/>
        <w:rPr>
          <w:rFonts w:ascii="Times New Roman" w:hAnsi="Times New Roman"/>
          <w:sz w:val="28"/>
        </w:rPr>
      </w:pPr>
      <w:r w:rsidRPr="000917CD">
        <w:rPr>
          <w:rFonts w:ascii="Times New Roman" w:hAnsi="Times New Roman"/>
          <w:sz w:val="28"/>
        </w:rPr>
        <w:t>-----</w:t>
      </w:r>
    </w:p>
    <w:p w:rsidR="00C25715" w:rsidRPr="000917CD" w:rsidRDefault="00B06022" w:rsidP="00C2392C">
      <w:pPr>
        <w:spacing w:before="120" w:after="120" w:line="360" w:lineRule="exact"/>
        <w:ind w:firstLine="567"/>
        <w:jc w:val="both"/>
        <w:rPr>
          <w:rFonts w:ascii="Times New Roman" w:hAnsi="Times New Roman"/>
          <w:b/>
          <w:sz w:val="28"/>
        </w:rPr>
      </w:pPr>
      <w:r w:rsidRPr="000917CD">
        <w:rPr>
          <w:rFonts w:ascii="Times New Roman" w:hAnsi="Times New Roman"/>
          <w:b/>
          <w:sz w:val="28"/>
        </w:rPr>
        <w:t>I.</w:t>
      </w:r>
      <w:r w:rsidR="00FB63C7" w:rsidRPr="000917CD">
        <w:rPr>
          <w:rFonts w:ascii="Times New Roman" w:hAnsi="Times New Roman"/>
          <w:b/>
          <w:sz w:val="28"/>
        </w:rPr>
        <w:t xml:space="preserve"> Đối tượng quy hoạch chức danh </w:t>
      </w:r>
      <w:r w:rsidR="00DE47C0" w:rsidRPr="000917CD">
        <w:rPr>
          <w:rFonts w:ascii="Times New Roman" w:hAnsi="Times New Roman"/>
          <w:b/>
          <w:sz w:val="28"/>
        </w:rPr>
        <w:t xml:space="preserve">bí thư </w:t>
      </w:r>
      <w:r w:rsidR="00C25715" w:rsidRPr="000917CD">
        <w:rPr>
          <w:rFonts w:ascii="Times New Roman" w:hAnsi="Times New Roman"/>
          <w:b/>
          <w:sz w:val="28"/>
          <w:lang w:val="vi-VN"/>
        </w:rPr>
        <w:t xml:space="preserve">đảng ủy </w:t>
      </w:r>
      <w:r w:rsidR="009B7785" w:rsidRPr="000917CD">
        <w:rPr>
          <w:rFonts w:ascii="Times New Roman" w:hAnsi="Times New Roman"/>
          <w:b/>
          <w:sz w:val="28"/>
        </w:rPr>
        <w:t>lực lượng vũ trang</w:t>
      </w:r>
      <w:r w:rsidR="009B7785" w:rsidRPr="000917CD">
        <w:rPr>
          <w:rFonts w:ascii="Times New Roman" w:hAnsi="Times New Roman"/>
          <w:b/>
          <w:sz w:val="28"/>
          <w:lang w:val="vi-VN"/>
        </w:rPr>
        <w:t xml:space="preserve"> </w:t>
      </w:r>
      <w:r w:rsidR="00C25715" w:rsidRPr="000917CD">
        <w:rPr>
          <w:rFonts w:ascii="Times New Roman" w:hAnsi="Times New Roman"/>
          <w:b/>
          <w:sz w:val="28"/>
          <w:lang w:val="vi-VN"/>
        </w:rPr>
        <w:t xml:space="preserve">trực thuộc </w:t>
      </w:r>
      <w:r w:rsidR="005563AE" w:rsidRPr="000917CD">
        <w:rPr>
          <w:rFonts w:ascii="Times New Roman" w:hAnsi="Times New Roman"/>
          <w:b/>
          <w:sz w:val="28"/>
          <w:lang w:val="vi-VN"/>
        </w:rPr>
        <w:t>Huyện</w:t>
      </w:r>
      <w:r w:rsidR="00C25715" w:rsidRPr="000917CD">
        <w:rPr>
          <w:rFonts w:ascii="Times New Roman" w:hAnsi="Times New Roman"/>
          <w:b/>
          <w:sz w:val="28"/>
          <w:lang w:val="vi-VN"/>
        </w:rPr>
        <w:t xml:space="preserve"> ủy</w:t>
      </w:r>
    </w:p>
    <w:p w:rsidR="00C25715" w:rsidRPr="000917CD" w:rsidRDefault="00B06022" w:rsidP="00C2392C">
      <w:pPr>
        <w:spacing w:before="120" w:after="120" w:line="360" w:lineRule="exact"/>
        <w:ind w:firstLine="567"/>
        <w:jc w:val="both"/>
        <w:rPr>
          <w:rFonts w:ascii="Times New Roman" w:hAnsi="Times New Roman"/>
          <w:b/>
          <w:sz w:val="28"/>
        </w:rPr>
      </w:pPr>
      <w:r w:rsidRPr="000917CD">
        <w:rPr>
          <w:rFonts w:ascii="Times New Roman" w:hAnsi="Times New Roman"/>
          <w:b/>
          <w:sz w:val="28"/>
          <w:lang w:val="vi-VN"/>
        </w:rPr>
        <w:t xml:space="preserve">1. Đối tượng 1: </w:t>
      </w:r>
      <w:r w:rsidRPr="000917CD">
        <w:rPr>
          <w:rFonts w:ascii="Times New Roman" w:hAnsi="Times New Roman"/>
          <w:sz w:val="28"/>
        </w:rPr>
        <w:t xml:space="preserve">Phó </w:t>
      </w:r>
      <w:r w:rsidRPr="000917CD">
        <w:rPr>
          <w:rFonts w:ascii="Times New Roman" w:hAnsi="Times New Roman"/>
          <w:sz w:val="28"/>
          <w:lang w:val="vi-VN"/>
        </w:rPr>
        <w:t>b</w:t>
      </w:r>
      <w:r w:rsidRPr="000917CD">
        <w:rPr>
          <w:rFonts w:ascii="Times New Roman" w:hAnsi="Times New Roman"/>
          <w:sz w:val="28"/>
        </w:rPr>
        <w:t xml:space="preserve">í thư </w:t>
      </w:r>
      <w:r w:rsidR="00D51AB6" w:rsidRPr="000917CD">
        <w:rPr>
          <w:rFonts w:ascii="Times New Roman" w:hAnsi="Times New Roman"/>
          <w:sz w:val="28"/>
        </w:rPr>
        <w:t xml:space="preserve">đảng </w:t>
      </w:r>
      <w:r w:rsidR="00531276" w:rsidRPr="000917CD">
        <w:rPr>
          <w:rFonts w:ascii="Times New Roman" w:hAnsi="Times New Roman"/>
          <w:sz w:val="28"/>
        </w:rPr>
        <w:t>ủy</w:t>
      </w:r>
      <w:r w:rsidR="00AE02A0" w:rsidRPr="000917CD">
        <w:rPr>
          <w:rFonts w:ascii="Times New Roman" w:hAnsi="Times New Roman"/>
          <w:sz w:val="28"/>
        </w:rPr>
        <w:t>, Ủy viên ban thường vụ đảng ủy</w:t>
      </w:r>
      <w:r w:rsidR="009B7785" w:rsidRPr="000917CD">
        <w:rPr>
          <w:rFonts w:ascii="Times New Roman" w:hAnsi="Times New Roman"/>
          <w:sz w:val="28"/>
        </w:rPr>
        <w:t xml:space="preserve"> lực lượng vũ trang</w:t>
      </w:r>
      <w:r w:rsidR="00AE02A0" w:rsidRPr="000917CD">
        <w:rPr>
          <w:rFonts w:ascii="Times New Roman" w:hAnsi="Times New Roman"/>
          <w:sz w:val="28"/>
        </w:rPr>
        <w:t xml:space="preserve"> </w:t>
      </w:r>
      <w:r w:rsidR="00AE02A0" w:rsidRPr="000917CD">
        <w:rPr>
          <w:rFonts w:ascii="Times New Roman" w:hAnsi="Times New Roman"/>
          <w:sz w:val="28"/>
          <w:lang w:val="vi-VN"/>
        </w:rPr>
        <w:t>trực thuộc Huyện ủy</w:t>
      </w:r>
      <w:r w:rsidR="00AE02A0" w:rsidRPr="000917CD">
        <w:rPr>
          <w:rFonts w:ascii="Times New Roman" w:hAnsi="Times New Roman"/>
          <w:sz w:val="28"/>
        </w:rPr>
        <w:t xml:space="preserve"> (nếu có).</w:t>
      </w:r>
    </w:p>
    <w:p w:rsidR="00C25715" w:rsidRPr="000917CD" w:rsidRDefault="00B06022" w:rsidP="00C2392C">
      <w:pPr>
        <w:spacing w:before="120" w:after="120" w:line="360" w:lineRule="exact"/>
        <w:ind w:firstLine="567"/>
        <w:jc w:val="both"/>
        <w:rPr>
          <w:rFonts w:ascii="Times New Roman" w:hAnsi="Times New Roman"/>
          <w:b/>
          <w:sz w:val="28"/>
        </w:rPr>
      </w:pPr>
      <w:r w:rsidRPr="000917CD">
        <w:rPr>
          <w:rFonts w:ascii="Times New Roman" w:hAnsi="Times New Roman"/>
          <w:sz w:val="28"/>
          <w:lang w:val="vi-VN"/>
        </w:rPr>
        <w:t xml:space="preserve">Các đồng chí này được quy hoạch nhiệm kỳ kế tiếp phải đủ tuổi công tác 2 nhiệm kỳ trở lên, </w:t>
      </w:r>
      <w:r w:rsidRPr="000917CD">
        <w:rPr>
          <w:rFonts w:ascii="Times New Roman" w:hAnsi="Times New Roman"/>
          <w:sz w:val="28"/>
        </w:rPr>
        <w:t>ít nhất trọn 1 nhiệm kỳ (60 tháng</w:t>
      </w:r>
      <w:r w:rsidRPr="000917CD">
        <w:rPr>
          <w:rFonts w:ascii="Times New Roman" w:hAnsi="Times New Roman"/>
          <w:sz w:val="28"/>
          <w:lang w:val="vi-VN"/>
        </w:rPr>
        <w:t>)</w:t>
      </w:r>
      <w:r w:rsidRPr="000917CD">
        <w:rPr>
          <w:rFonts w:ascii="Times New Roman" w:hAnsi="Times New Roman"/>
          <w:sz w:val="28"/>
        </w:rPr>
        <w:t xml:space="preserve"> kể cả nam và nữ; đối với rà soát, bổ sung quy hoạch hằng năm cho nhiệm kỳ hiện tại, phải đủ tuổi công tác ít nhất từ 72 tháng trở lên.</w:t>
      </w:r>
    </w:p>
    <w:p w:rsidR="00C25715" w:rsidRPr="000917CD" w:rsidRDefault="00B06022" w:rsidP="00C2392C">
      <w:pPr>
        <w:spacing w:before="120" w:after="120" w:line="360" w:lineRule="exact"/>
        <w:ind w:firstLine="567"/>
        <w:jc w:val="both"/>
        <w:rPr>
          <w:rFonts w:ascii="Times New Roman" w:hAnsi="Times New Roman"/>
          <w:b/>
          <w:sz w:val="28"/>
        </w:rPr>
      </w:pPr>
      <w:r w:rsidRPr="000917CD">
        <w:rPr>
          <w:rFonts w:ascii="Times New Roman" w:hAnsi="Times New Roman"/>
          <w:b/>
          <w:sz w:val="28"/>
        </w:rPr>
        <w:t>2. Đối tượng 2:</w:t>
      </w:r>
      <w:r w:rsidRPr="000917CD">
        <w:rPr>
          <w:rFonts w:ascii="Times New Roman" w:hAnsi="Times New Roman"/>
          <w:sz w:val="28"/>
        </w:rPr>
        <w:t xml:space="preserve"> </w:t>
      </w:r>
      <w:r w:rsidR="00AE02A0" w:rsidRPr="000917CD">
        <w:rPr>
          <w:rFonts w:ascii="Times New Roman" w:hAnsi="Times New Roman"/>
          <w:sz w:val="28"/>
        </w:rPr>
        <w:t xml:space="preserve">Ủy viên Ban chấp hành đảng bộ </w:t>
      </w:r>
      <w:r w:rsidR="009B7785" w:rsidRPr="000917CD">
        <w:rPr>
          <w:rFonts w:ascii="Times New Roman" w:hAnsi="Times New Roman"/>
          <w:sz w:val="28"/>
        </w:rPr>
        <w:t xml:space="preserve">lực lượng vũ trang </w:t>
      </w:r>
      <w:r w:rsidR="00AE02A0" w:rsidRPr="000917CD">
        <w:rPr>
          <w:rFonts w:ascii="Times New Roman" w:hAnsi="Times New Roman"/>
          <w:sz w:val="28"/>
        </w:rPr>
        <w:t>trực thuộc Huyện ủy</w:t>
      </w:r>
      <w:r w:rsidR="006A2DFD" w:rsidRPr="000917CD">
        <w:rPr>
          <w:rFonts w:ascii="Times New Roman" w:hAnsi="Times New Roman"/>
          <w:sz w:val="28"/>
        </w:rPr>
        <w:t>.</w:t>
      </w:r>
    </w:p>
    <w:p w:rsidR="00C25715" w:rsidRPr="000917CD" w:rsidRDefault="00B06022" w:rsidP="00C2392C">
      <w:pPr>
        <w:spacing w:before="120" w:after="120" w:line="360" w:lineRule="exact"/>
        <w:ind w:firstLine="567"/>
        <w:jc w:val="both"/>
        <w:rPr>
          <w:rFonts w:ascii="Times New Roman" w:hAnsi="Times New Roman"/>
          <w:b/>
          <w:sz w:val="28"/>
        </w:rPr>
      </w:pPr>
      <w:r w:rsidRPr="000917CD">
        <w:rPr>
          <w:rFonts w:ascii="Times New Roman" w:hAnsi="Times New Roman"/>
          <w:sz w:val="28"/>
        </w:rPr>
        <w:t>Các đồng chí này phải được quy hoạch chức danh đối tượng 1 và còn đủ tuổi công tác ít nhất 2 nhiệm kỳ</w:t>
      </w:r>
      <w:r w:rsidR="00061ECC" w:rsidRPr="000917CD">
        <w:rPr>
          <w:rFonts w:ascii="Times New Roman" w:hAnsi="Times New Roman"/>
          <w:sz w:val="28"/>
        </w:rPr>
        <w:t xml:space="preserve"> (</w:t>
      </w:r>
      <w:r w:rsidR="00061ECC" w:rsidRPr="000917CD">
        <w:rPr>
          <w:rFonts w:ascii="Times New Roman" w:hAnsi="Times New Roman"/>
          <w:color w:val="FF0000"/>
          <w:sz w:val="28"/>
        </w:rPr>
        <w:t>120 tháng</w:t>
      </w:r>
      <w:r w:rsidR="00061ECC" w:rsidRPr="000917CD">
        <w:rPr>
          <w:rFonts w:ascii="Times New Roman" w:hAnsi="Times New Roman"/>
          <w:sz w:val="28"/>
        </w:rPr>
        <w:t>)</w:t>
      </w:r>
      <w:r w:rsidRPr="000917CD">
        <w:rPr>
          <w:rFonts w:ascii="Times New Roman" w:hAnsi="Times New Roman"/>
          <w:sz w:val="28"/>
        </w:rPr>
        <w:t xml:space="preserve"> trở lên</w:t>
      </w:r>
      <w:r w:rsidR="0034203C" w:rsidRPr="000917CD">
        <w:rPr>
          <w:rFonts w:ascii="Times New Roman" w:hAnsi="Times New Roman"/>
          <w:sz w:val="28"/>
        </w:rPr>
        <w:t xml:space="preserve"> </w:t>
      </w:r>
      <w:r w:rsidRPr="000917CD">
        <w:rPr>
          <w:rFonts w:ascii="Times New Roman" w:hAnsi="Times New Roman"/>
          <w:sz w:val="28"/>
        </w:rPr>
        <w:t>đối với cả nam và nữ.</w:t>
      </w:r>
    </w:p>
    <w:p w:rsidR="00C25715" w:rsidRPr="000917CD" w:rsidRDefault="00B06022" w:rsidP="00C2392C">
      <w:pPr>
        <w:spacing w:before="120" w:after="120" w:line="360" w:lineRule="exact"/>
        <w:ind w:firstLine="567"/>
        <w:jc w:val="both"/>
        <w:rPr>
          <w:rFonts w:ascii="Times New Roman Bold" w:hAnsi="Times New Roman Bold"/>
          <w:b/>
          <w:sz w:val="28"/>
        </w:rPr>
      </w:pPr>
      <w:r w:rsidRPr="000917CD">
        <w:rPr>
          <w:rFonts w:ascii="Times New Roman Bold" w:hAnsi="Times New Roman Bold"/>
          <w:b/>
          <w:sz w:val="28"/>
        </w:rPr>
        <w:t>I</w:t>
      </w:r>
      <w:r w:rsidRPr="000917CD">
        <w:rPr>
          <w:rFonts w:ascii="Times New Roman Bold" w:hAnsi="Times New Roman Bold"/>
          <w:b/>
          <w:sz w:val="28"/>
          <w:lang w:val="vi-VN"/>
        </w:rPr>
        <w:t>I</w:t>
      </w:r>
      <w:r w:rsidRPr="000917CD">
        <w:rPr>
          <w:rFonts w:ascii="Times New Roman Bold" w:hAnsi="Times New Roman Bold"/>
          <w:b/>
          <w:sz w:val="28"/>
        </w:rPr>
        <w:t xml:space="preserve">. </w:t>
      </w:r>
      <w:r w:rsidR="00C25715" w:rsidRPr="000917CD">
        <w:rPr>
          <w:rFonts w:ascii="Times New Roman Bold" w:hAnsi="Times New Roman Bold"/>
          <w:b/>
          <w:sz w:val="28"/>
        </w:rPr>
        <w:t>Đối tượng quy hoạch</w:t>
      </w:r>
      <w:r w:rsidRPr="000917CD">
        <w:rPr>
          <w:rFonts w:ascii="Times New Roman Bold" w:hAnsi="Times New Roman Bold"/>
          <w:b/>
          <w:sz w:val="28"/>
        </w:rPr>
        <w:t xml:space="preserve"> chức danh </w:t>
      </w:r>
      <w:r w:rsidR="00B868A3" w:rsidRPr="000917CD">
        <w:rPr>
          <w:rFonts w:ascii="Times New Roman Bold" w:hAnsi="Times New Roman Bold"/>
          <w:b/>
          <w:sz w:val="28"/>
          <w:lang w:val="vi-VN"/>
        </w:rPr>
        <w:t>p</w:t>
      </w:r>
      <w:r w:rsidRPr="000917CD">
        <w:rPr>
          <w:rFonts w:ascii="Times New Roman Bold" w:hAnsi="Times New Roman Bold"/>
          <w:b/>
          <w:sz w:val="28"/>
          <w:lang w:val="vi-VN"/>
        </w:rPr>
        <w:t xml:space="preserve">hó </w:t>
      </w:r>
      <w:r w:rsidR="00B868A3" w:rsidRPr="000917CD">
        <w:rPr>
          <w:rFonts w:ascii="Times New Roman Bold" w:hAnsi="Times New Roman Bold"/>
          <w:b/>
          <w:sz w:val="28"/>
        </w:rPr>
        <w:t>b</w:t>
      </w:r>
      <w:r w:rsidRPr="000917CD">
        <w:rPr>
          <w:rFonts w:ascii="Times New Roman Bold" w:hAnsi="Times New Roman Bold"/>
          <w:b/>
          <w:sz w:val="28"/>
        </w:rPr>
        <w:t>í thư</w:t>
      </w:r>
      <w:r w:rsidRPr="000917CD">
        <w:rPr>
          <w:rFonts w:ascii="Times New Roman Bold" w:hAnsi="Times New Roman Bold"/>
          <w:b/>
          <w:sz w:val="28"/>
          <w:lang w:val="vi-VN"/>
        </w:rPr>
        <w:t xml:space="preserve"> </w:t>
      </w:r>
      <w:r w:rsidR="00D51AB6" w:rsidRPr="000917CD">
        <w:rPr>
          <w:rFonts w:ascii="Times New Roman Bold" w:hAnsi="Times New Roman Bold"/>
          <w:b/>
          <w:sz w:val="28"/>
        </w:rPr>
        <w:t>đảng</w:t>
      </w:r>
      <w:r w:rsidR="00A77B4A" w:rsidRPr="000917CD">
        <w:rPr>
          <w:rFonts w:ascii="Times New Roman Bold" w:hAnsi="Times New Roman Bold"/>
          <w:b/>
          <w:sz w:val="28"/>
        </w:rPr>
        <w:t xml:space="preserve"> ủy</w:t>
      </w:r>
      <w:r w:rsidR="00D51AB6" w:rsidRPr="000917CD">
        <w:rPr>
          <w:rFonts w:ascii="Times New Roman Bold" w:hAnsi="Times New Roman Bold"/>
          <w:b/>
          <w:sz w:val="28"/>
        </w:rPr>
        <w:t xml:space="preserve"> </w:t>
      </w:r>
      <w:r w:rsidR="009B7785" w:rsidRPr="000917CD">
        <w:rPr>
          <w:rFonts w:ascii="Times New Roman" w:hAnsi="Times New Roman"/>
          <w:b/>
          <w:sz w:val="28"/>
        </w:rPr>
        <w:t>lực lượng vũ trang</w:t>
      </w:r>
      <w:r w:rsidR="009B7785" w:rsidRPr="000917CD">
        <w:rPr>
          <w:rFonts w:ascii="Times New Roman" w:hAnsi="Times New Roman"/>
          <w:sz w:val="28"/>
        </w:rPr>
        <w:t xml:space="preserve"> </w:t>
      </w:r>
      <w:r w:rsidR="00C25715" w:rsidRPr="000917CD">
        <w:rPr>
          <w:rFonts w:ascii="Times New Roman Bold" w:hAnsi="Times New Roman Bold"/>
          <w:b/>
          <w:sz w:val="28"/>
          <w:lang w:val="vi-VN"/>
        </w:rPr>
        <w:t xml:space="preserve">trực thuộc </w:t>
      </w:r>
      <w:r w:rsidR="005563AE" w:rsidRPr="000917CD">
        <w:rPr>
          <w:rFonts w:ascii="Times New Roman Bold" w:hAnsi="Times New Roman Bold"/>
          <w:b/>
          <w:sz w:val="28"/>
          <w:lang w:val="vi-VN"/>
        </w:rPr>
        <w:t>Huyện</w:t>
      </w:r>
      <w:r w:rsidR="00C25715" w:rsidRPr="000917CD">
        <w:rPr>
          <w:rFonts w:ascii="Times New Roman Bold" w:hAnsi="Times New Roman Bold"/>
          <w:b/>
          <w:sz w:val="28"/>
          <w:lang w:val="vi-VN"/>
        </w:rPr>
        <w:t xml:space="preserve"> ủy</w:t>
      </w:r>
    </w:p>
    <w:p w:rsidR="00C25715" w:rsidRPr="000917CD" w:rsidRDefault="00B06022" w:rsidP="00C2392C">
      <w:pPr>
        <w:spacing w:before="120" w:after="120" w:line="360" w:lineRule="exact"/>
        <w:ind w:firstLine="567"/>
        <w:jc w:val="both"/>
        <w:rPr>
          <w:rFonts w:ascii="Times New Roman" w:hAnsi="Times New Roman"/>
          <w:b/>
          <w:sz w:val="28"/>
        </w:rPr>
      </w:pPr>
      <w:r w:rsidRPr="000917CD">
        <w:rPr>
          <w:rFonts w:ascii="Times New Roman" w:hAnsi="Times New Roman"/>
          <w:b/>
          <w:sz w:val="28"/>
          <w:lang w:val="vi-VN"/>
        </w:rPr>
        <w:t xml:space="preserve">1. Đối tượng 1: </w:t>
      </w:r>
      <w:r w:rsidR="00531276" w:rsidRPr="000917CD">
        <w:rPr>
          <w:rFonts w:ascii="Times New Roman" w:hAnsi="Times New Roman"/>
          <w:sz w:val="28"/>
        </w:rPr>
        <w:t>Ủy viên Ban Chấp hành đảng bộ</w:t>
      </w:r>
      <w:r w:rsidR="009B7785" w:rsidRPr="000917CD">
        <w:rPr>
          <w:rFonts w:ascii="Times New Roman" w:hAnsi="Times New Roman"/>
          <w:sz w:val="28"/>
        </w:rPr>
        <w:t xml:space="preserve"> lực lượng vũ trang</w:t>
      </w:r>
      <w:r w:rsidR="00531276" w:rsidRPr="000917CD">
        <w:rPr>
          <w:rFonts w:ascii="Times New Roman" w:hAnsi="Times New Roman"/>
          <w:sz w:val="28"/>
        </w:rPr>
        <w:t xml:space="preserve"> </w:t>
      </w:r>
      <w:r w:rsidR="00531276" w:rsidRPr="000917CD">
        <w:rPr>
          <w:rFonts w:ascii="Times New Roman" w:hAnsi="Times New Roman"/>
          <w:sz w:val="28"/>
          <w:lang w:val="vi-VN"/>
        </w:rPr>
        <w:t>trực thuộc Huyện ủy</w:t>
      </w:r>
      <w:r w:rsidR="00531276" w:rsidRPr="000917CD">
        <w:rPr>
          <w:rFonts w:ascii="Times New Roman" w:hAnsi="Times New Roman"/>
          <w:sz w:val="28"/>
        </w:rPr>
        <w:t>.</w:t>
      </w:r>
    </w:p>
    <w:p w:rsidR="00326E9F" w:rsidRPr="000917CD" w:rsidRDefault="00326E9F" w:rsidP="00C2392C">
      <w:pPr>
        <w:spacing w:before="120" w:after="120" w:line="360" w:lineRule="exact"/>
        <w:ind w:firstLine="567"/>
        <w:jc w:val="both"/>
        <w:rPr>
          <w:rFonts w:ascii="Times New Roman" w:hAnsi="Times New Roman"/>
          <w:b/>
          <w:sz w:val="28"/>
        </w:rPr>
      </w:pPr>
      <w:r w:rsidRPr="000917CD">
        <w:rPr>
          <w:rFonts w:ascii="Times New Roman" w:hAnsi="Times New Roman"/>
          <w:sz w:val="28"/>
          <w:lang w:val="vi-VN"/>
        </w:rPr>
        <w:t xml:space="preserve">Các đồng chí này được quy hoạch nhiệm kỳ kế tiếp phải đủ tuổi công tác 2 nhiệm kỳ trở lên, </w:t>
      </w:r>
      <w:r w:rsidRPr="000917CD">
        <w:rPr>
          <w:rFonts w:ascii="Times New Roman" w:hAnsi="Times New Roman"/>
          <w:sz w:val="28"/>
        </w:rPr>
        <w:t>ít nhất trọn 1 nhiệm kỳ (60 tháng</w:t>
      </w:r>
      <w:r w:rsidRPr="000917CD">
        <w:rPr>
          <w:rFonts w:ascii="Times New Roman" w:hAnsi="Times New Roman"/>
          <w:sz w:val="28"/>
          <w:lang w:val="vi-VN"/>
        </w:rPr>
        <w:t>)</w:t>
      </w:r>
      <w:r w:rsidRPr="000917CD">
        <w:rPr>
          <w:rFonts w:ascii="Times New Roman" w:hAnsi="Times New Roman"/>
          <w:sz w:val="28"/>
        </w:rPr>
        <w:t xml:space="preserve"> kể cả nam và nữ; đối với rà soát, bổ sung quy hoạch hằng năm cho nhiệm kỳ hiện tại, phải đủ tuổi công tác ít nhất từ 72 tháng trở lên.</w:t>
      </w:r>
    </w:p>
    <w:p w:rsidR="00C25715" w:rsidRPr="000917CD" w:rsidRDefault="00B06022" w:rsidP="00C2392C">
      <w:pPr>
        <w:spacing w:before="120" w:after="120" w:line="360" w:lineRule="exact"/>
        <w:ind w:firstLine="567"/>
        <w:jc w:val="both"/>
        <w:rPr>
          <w:rFonts w:ascii="Times New Roman" w:hAnsi="Times New Roman"/>
          <w:b/>
          <w:sz w:val="28"/>
        </w:rPr>
      </w:pPr>
      <w:r w:rsidRPr="000917CD">
        <w:rPr>
          <w:rFonts w:ascii="Times New Roman" w:hAnsi="Times New Roman"/>
          <w:b/>
          <w:sz w:val="28"/>
        </w:rPr>
        <w:t>2. Đối tượng 2:</w:t>
      </w:r>
      <w:r w:rsidRPr="000917CD">
        <w:rPr>
          <w:rFonts w:ascii="Times New Roman" w:hAnsi="Times New Roman"/>
          <w:sz w:val="28"/>
        </w:rPr>
        <w:t xml:space="preserve"> </w:t>
      </w:r>
      <w:r w:rsidR="00531276" w:rsidRPr="000917CD">
        <w:rPr>
          <w:rFonts w:ascii="Times New Roman" w:hAnsi="Times New Roman"/>
          <w:sz w:val="28"/>
        </w:rPr>
        <w:t>Bí thư</w:t>
      </w:r>
      <w:r w:rsidR="006B43E6" w:rsidRPr="000917CD">
        <w:rPr>
          <w:rFonts w:ascii="Times New Roman" w:hAnsi="Times New Roman"/>
          <w:sz w:val="28"/>
        </w:rPr>
        <w:t>, phó bí thư</w:t>
      </w:r>
      <w:r w:rsidR="00531276" w:rsidRPr="000917CD">
        <w:rPr>
          <w:rFonts w:ascii="Times New Roman" w:hAnsi="Times New Roman"/>
          <w:sz w:val="28"/>
        </w:rPr>
        <w:t xml:space="preserve"> các chi bộ trực thuộc Đảng ủy</w:t>
      </w:r>
      <w:r w:rsidR="006B43E6" w:rsidRPr="000917CD">
        <w:rPr>
          <w:rFonts w:ascii="Times New Roman" w:hAnsi="Times New Roman"/>
          <w:sz w:val="28"/>
        </w:rPr>
        <w:t xml:space="preserve"> (được quy hoạch chức danh </w:t>
      </w:r>
      <w:r w:rsidR="0067627E" w:rsidRPr="000917CD">
        <w:rPr>
          <w:rFonts w:ascii="Times New Roman" w:hAnsi="Times New Roman"/>
          <w:sz w:val="28"/>
        </w:rPr>
        <w:t>b</w:t>
      </w:r>
      <w:r w:rsidR="006B43E6" w:rsidRPr="000917CD">
        <w:rPr>
          <w:rFonts w:ascii="Times New Roman" w:hAnsi="Times New Roman"/>
          <w:sz w:val="28"/>
        </w:rPr>
        <w:t>í thư)</w:t>
      </w:r>
      <w:r w:rsidR="00F335DE" w:rsidRPr="000917CD">
        <w:rPr>
          <w:rFonts w:ascii="Times New Roman" w:hAnsi="Times New Roman"/>
          <w:sz w:val="28"/>
        </w:rPr>
        <w:t>.</w:t>
      </w:r>
    </w:p>
    <w:p w:rsidR="004D0076" w:rsidRPr="000917CD" w:rsidRDefault="004D0076"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Các đồng chí này phải được quy hoạch chức danh đối tượng 1 và còn đủ tuổi công tác ít nhất 2 nhiệm kỳ</w:t>
      </w:r>
      <w:r w:rsidR="00116170" w:rsidRPr="000917CD">
        <w:rPr>
          <w:rFonts w:ascii="Times New Roman" w:hAnsi="Times New Roman"/>
          <w:sz w:val="28"/>
        </w:rPr>
        <w:t xml:space="preserve"> (</w:t>
      </w:r>
      <w:r w:rsidR="00116170" w:rsidRPr="000917CD">
        <w:rPr>
          <w:rFonts w:ascii="Times New Roman" w:hAnsi="Times New Roman"/>
          <w:color w:val="FF0000"/>
          <w:sz w:val="28"/>
        </w:rPr>
        <w:t>120 tháng</w:t>
      </w:r>
      <w:r w:rsidR="00116170" w:rsidRPr="000917CD">
        <w:rPr>
          <w:rFonts w:ascii="Times New Roman" w:hAnsi="Times New Roman"/>
          <w:sz w:val="28"/>
        </w:rPr>
        <w:t>)</w:t>
      </w:r>
      <w:r w:rsidRPr="000917CD">
        <w:rPr>
          <w:rFonts w:ascii="Times New Roman" w:hAnsi="Times New Roman"/>
          <w:sz w:val="28"/>
        </w:rPr>
        <w:t xml:space="preserve"> trở lên đối với cả nam và nữ.</w:t>
      </w:r>
    </w:p>
    <w:p w:rsidR="00D14993" w:rsidRPr="000917CD" w:rsidRDefault="00D14993" w:rsidP="00C2392C">
      <w:pPr>
        <w:spacing w:before="120" w:after="120" w:line="360" w:lineRule="exact"/>
        <w:ind w:firstLine="567"/>
        <w:jc w:val="both"/>
        <w:rPr>
          <w:rFonts w:ascii="Times New Roman" w:hAnsi="Times New Roman"/>
          <w:b/>
          <w:sz w:val="28"/>
        </w:rPr>
      </w:pPr>
      <w:r w:rsidRPr="000917CD">
        <w:rPr>
          <w:rFonts w:ascii="Times New Roman" w:hAnsi="Times New Roman"/>
          <w:b/>
          <w:sz w:val="28"/>
        </w:rPr>
        <w:t xml:space="preserve">II. Đối tượng quy hoạch </w:t>
      </w:r>
      <w:r w:rsidR="009B7785" w:rsidRPr="000917CD">
        <w:rPr>
          <w:rFonts w:ascii="Times New Roman" w:hAnsi="Times New Roman"/>
          <w:b/>
          <w:sz w:val="28"/>
        </w:rPr>
        <w:t xml:space="preserve">Ủy viên Ban Thường vụ Đảng </w:t>
      </w:r>
      <w:r w:rsidRPr="000917CD">
        <w:rPr>
          <w:rFonts w:ascii="Times New Roman" w:hAnsi="Times New Roman"/>
          <w:b/>
          <w:sz w:val="28"/>
        </w:rPr>
        <w:t xml:space="preserve">ủy </w:t>
      </w:r>
      <w:r w:rsidR="0051285A" w:rsidRPr="000917CD">
        <w:rPr>
          <w:rFonts w:ascii="Times New Roman" w:hAnsi="Times New Roman"/>
          <w:b/>
          <w:sz w:val="28"/>
        </w:rPr>
        <w:t>(nếu có)</w:t>
      </w:r>
    </w:p>
    <w:p w:rsidR="00D14993" w:rsidRPr="000917CD" w:rsidRDefault="00D14993" w:rsidP="00C2392C">
      <w:pPr>
        <w:spacing w:before="120" w:after="120" w:line="360" w:lineRule="exact"/>
        <w:ind w:firstLine="567"/>
        <w:jc w:val="both"/>
        <w:rPr>
          <w:rFonts w:ascii="Times New Roman" w:hAnsi="Times New Roman"/>
          <w:b/>
          <w:sz w:val="28"/>
        </w:rPr>
      </w:pPr>
      <w:r w:rsidRPr="000917CD">
        <w:rPr>
          <w:rFonts w:ascii="Times New Roman" w:hAnsi="Times New Roman"/>
          <w:b/>
          <w:sz w:val="28"/>
        </w:rPr>
        <w:t xml:space="preserve">1. Đối tượng 1: </w:t>
      </w:r>
      <w:r w:rsidR="00531276" w:rsidRPr="000917CD">
        <w:rPr>
          <w:rFonts w:ascii="Times New Roman" w:hAnsi="Times New Roman"/>
          <w:sz w:val="28"/>
          <w:lang w:val="vi-VN"/>
        </w:rPr>
        <w:t>Ủy viên Ban Chấp hành Đảng bộ</w:t>
      </w:r>
      <w:r w:rsidRPr="000917CD">
        <w:rPr>
          <w:rFonts w:ascii="Times New Roman" w:hAnsi="Times New Roman"/>
          <w:sz w:val="28"/>
          <w:lang w:val="vi-VN"/>
        </w:rPr>
        <w:t>.</w:t>
      </w:r>
    </w:p>
    <w:p w:rsidR="00D14993" w:rsidRPr="000917CD" w:rsidRDefault="00D14993" w:rsidP="00C2392C">
      <w:pPr>
        <w:spacing w:before="120" w:after="120" w:line="360" w:lineRule="exact"/>
        <w:ind w:firstLine="567"/>
        <w:jc w:val="both"/>
        <w:rPr>
          <w:rFonts w:ascii="Times New Roman" w:hAnsi="Times New Roman"/>
          <w:b/>
          <w:sz w:val="28"/>
        </w:rPr>
      </w:pPr>
      <w:r w:rsidRPr="000917CD">
        <w:rPr>
          <w:rFonts w:ascii="Times New Roman" w:hAnsi="Times New Roman"/>
          <w:sz w:val="28"/>
        </w:rPr>
        <w:t>Các đồng chí này được quy hoạch nhiệm kỳ kế tiếp phải đủ tuổi công tác 2 nhiệm kỳ trở lên, ít nhất trọn 1 nhiệm kỳ (60 tháng</w:t>
      </w:r>
      <w:r w:rsidRPr="000917CD">
        <w:rPr>
          <w:rFonts w:ascii="Times New Roman" w:hAnsi="Times New Roman"/>
          <w:sz w:val="28"/>
          <w:lang w:val="vi-VN"/>
        </w:rPr>
        <w:t>)</w:t>
      </w:r>
      <w:r w:rsidRPr="000917CD">
        <w:rPr>
          <w:rFonts w:ascii="Times New Roman" w:hAnsi="Times New Roman"/>
          <w:sz w:val="28"/>
        </w:rPr>
        <w:t xml:space="preserve"> đối với cả nam và nữ; đối với </w:t>
      </w:r>
      <w:r w:rsidRPr="000917CD">
        <w:rPr>
          <w:rFonts w:ascii="Times New Roman" w:hAnsi="Times New Roman"/>
          <w:sz w:val="28"/>
        </w:rPr>
        <w:lastRenderedPageBreak/>
        <w:t>rà soát, bổ sung quy hoạch hằng năm cho nhiệm kỳ hiện tại, phải đủ tuổi công tác ít nhất từ 72 tháng trở lên.</w:t>
      </w:r>
    </w:p>
    <w:p w:rsidR="00D14993" w:rsidRPr="000917CD" w:rsidRDefault="00D14993" w:rsidP="00C2392C">
      <w:pPr>
        <w:spacing w:before="120" w:after="120" w:line="360" w:lineRule="exact"/>
        <w:ind w:firstLine="567"/>
        <w:jc w:val="both"/>
        <w:rPr>
          <w:rFonts w:ascii="Times New Roman" w:hAnsi="Times New Roman"/>
          <w:b/>
          <w:sz w:val="28"/>
        </w:rPr>
      </w:pPr>
      <w:r w:rsidRPr="000917CD">
        <w:rPr>
          <w:rFonts w:ascii="Times New Roman" w:hAnsi="Times New Roman"/>
          <w:b/>
          <w:sz w:val="28"/>
        </w:rPr>
        <w:t>2.</w:t>
      </w:r>
      <w:r w:rsidR="0051285A" w:rsidRPr="000917CD">
        <w:rPr>
          <w:rFonts w:ascii="Times New Roman" w:hAnsi="Times New Roman"/>
          <w:b/>
          <w:sz w:val="28"/>
        </w:rPr>
        <w:t xml:space="preserve"> </w:t>
      </w:r>
      <w:r w:rsidRPr="000917CD">
        <w:rPr>
          <w:rFonts w:ascii="Times New Roman" w:hAnsi="Times New Roman"/>
          <w:b/>
          <w:sz w:val="28"/>
        </w:rPr>
        <w:t>Đối tượng 2</w:t>
      </w:r>
      <w:r w:rsidRPr="000917CD">
        <w:rPr>
          <w:rFonts w:ascii="Times New Roman" w:hAnsi="Times New Roman"/>
          <w:b/>
          <w:i/>
          <w:sz w:val="28"/>
        </w:rPr>
        <w:t>:</w:t>
      </w:r>
      <w:r w:rsidRPr="000917CD">
        <w:rPr>
          <w:rFonts w:ascii="Times New Roman" w:hAnsi="Times New Roman"/>
          <w:b/>
          <w:sz w:val="28"/>
        </w:rPr>
        <w:t xml:space="preserve"> </w:t>
      </w:r>
      <w:r w:rsidRPr="000917CD">
        <w:rPr>
          <w:rFonts w:ascii="Times New Roman" w:hAnsi="Times New Roman"/>
          <w:sz w:val="28"/>
        </w:rPr>
        <w:t>Cấp trưởng</w:t>
      </w:r>
      <w:r w:rsidR="00683B69" w:rsidRPr="000917CD">
        <w:rPr>
          <w:rFonts w:ascii="Times New Roman" w:hAnsi="Times New Roman"/>
          <w:sz w:val="28"/>
        </w:rPr>
        <w:t>,</w:t>
      </w:r>
      <w:r w:rsidRPr="000917CD">
        <w:rPr>
          <w:rFonts w:ascii="Times New Roman" w:hAnsi="Times New Roman"/>
          <w:sz w:val="28"/>
        </w:rPr>
        <w:t xml:space="preserve"> cấp phó các </w:t>
      </w:r>
      <w:r w:rsidR="000917CD" w:rsidRPr="000917CD">
        <w:rPr>
          <w:rFonts w:ascii="Times New Roman" w:hAnsi="Times New Roman"/>
          <w:sz w:val="28"/>
        </w:rPr>
        <w:t>đội, ban</w:t>
      </w:r>
      <w:r w:rsidR="00573452" w:rsidRPr="000917CD">
        <w:rPr>
          <w:rFonts w:ascii="Times New Roman" w:hAnsi="Times New Roman"/>
          <w:sz w:val="28"/>
        </w:rPr>
        <w:t xml:space="preserve"> và tương đương</w:t>
      </w:r>
      <w:r w:rsidR="00531276" w:rsidRPr="000917CD">
        <w:rPr>
          <w:rFonts w:ascii="Times New Roman" w:hAnsi="Times New Roman"/>
          <w:sz w:val="28"/>
        </w:rPr>
        <w:t xml:space="preserve"> trực thuộc</w:t>
      </w:r>
      <w:r w:rsidRPr="000917CD">
        <w:rPr>
          <w:rFonts w:ascii="Times New Roman" w:hAnsi="Times New Roman"/>
          <w:sz w:val="28"/>
        </w:rPr>
        <w:t xml:space="preserve"> </w:t>
      </w:r>
      <w:r w:rsidRPr="000917CD">
        <w:rPr>
          <w:rFonts w:ascii="Times New Roman" w:hAnsi="Times New Roman"/>
          <w:sz w:val="28"/>
          <w:lang w:val="vi-VN"/>
        </w:rPr>
        <w:t>(được quy hoạch chức danh cấp trưởng)</w:t>
      </w:r>
      <w:r w:rsidRPr="000917CD">
        <w:rPr>
          <w:rFonts w:ascii="Times New Roman" w:hAnsi="Times New Roman"/>
          <w:sz w:val="28"/>
        </w:rPr>
        <w:t>; bí thư</w:t>
      </w:r>
      <w:r w:rsidRPr="000917CD">
        <w:rPr>
          <w:rFonts w:ascii="Times New Roman" w:hAnsi="Times New Roman"/>
          <w:sz w:val="28"/>
          <w:lang w:val="vi-VN"/>
        </w:rPr>
        <w:t>;</w:t>
      </w:r>
      <w:r w:rsidRPr="000917CD">
        <w:rPr>
          <w:rFonts w:ascii="Times New Roman" w:hAnsi="Times New Roman"/>
          <w:sz w:val="28"/>
        </w:rPr>
        <w:t xml:space="preserve"> phó bí thư</w:t>
      </w:r>
      <w:r w:rsidRPr="000917CD">
        <w:rPr>
          <w:rFonts w:ascii="Times New Roman" w:hAnsi="Times New Roman"/>
          <w:sz w:val="28"/>
          <w:lang w:val="vi-VN"/>
        </w:rPr>
        <w:t xml:space="preserve"> </w:t>
      </w:r>
      <w:r w:rsidR="00531276" w:rsidRPr="000917CD">
        <w:rPr>
          <w:rFonts w:ascii="Times New Roman" w:hAnsi="Times New Roman"/>
          <w:sz w:val="28"/>
        </w:rPr>
        <w:t>chi bộ</w:t>
      </w:r>
      <w:r w:rsidRPr="000917CD">
        <w:rPr>
          <w:rFonts w:ascii="Times New Roman" w:hAnsi="Times New Roman"/>
          <w:sz w:val="28"/>
        </w:rPr>
        <w:t xml:space="preserve"> </w:t>
      </w:r>
      <w:r w:rsidRPr="000917CD">
        <w:rPr>
          <w:rFonts w:ascii="Times New Roman" w:hAnsi="Times New Roman"/>
          <w:sz w:val="28"/>
          <w:lang w:val="vi-VN"/>
        </w:rPr>
        <w:t>được quy hoạch chức danh bí thư</w:t>
      </w:r>
      <w:r w:rsidRPr="000917CD">
        <w:rPr>
          <w:rFonts w:ascii="Times New Roman" w:hAnsi="Times New Roman"/>
          <w:sz w:val="28"/>
        </w:rPr>
        <w:t xml:space="preserve"> (</w:t>
      </w:r>
      <w:r w:rsidRPr="000917CD">
        <w:rPr>
          <w:rFonts w:ascii="Times New Roman" w:hAnsi="Times New Roman"/>
          <w:sz w:val="28"/>
          <w:lang w:val="vi-VN"/>
        </w:rPr>
        <w:t>nếu chưa</w:t>
      </w:r>
      <w:r w:rsidR="00531276" w:rsidRPr="000917CD">
        <w:rPr>
          <w:rFonts w:ascii="Times New Roman" w:hAnsi="Times New Roman"/>
          <w:sz w:val="28"/>
          <w:lang w:val="vi-VN"/>
        </w:rPr>
        <w:t xml:space="preserve"> tham gia Ban Chấp hành Đảng bộ</w:t>
      </w:r>
      <w:r w:rsidRPr="000917CD">
        <w:rPr>
          <w:rFonts w:ascii="Times New Roman" w:hAnsi="Times New Roman"/>
          <w:sz w:val="28"/>
        </w:rPr>
        <w:t>)</w:t>
      </w:r>
      <w:r w:rsidRPr="000917CD">
        <w:rPr>
          <w:rFonts w:ascii="Times New Roman" w:hAnsi="Times New Roman"/>
          <w:sz w:val="28"/>
          <w:lang w:val="vi-VN"/>
        </w:rPr>
        <w:t>.</w:t>
      </w:r>
    </w:p>
    <w:p w:rsidR="00D14993" w:rsidRPr="000917CD" w:rsidRDefault="00D14993" w:rsidP="00C2392C">
      <w:pPr>
        <w:spacing w:before="120" w:after="120" w:line="360" w:lineRule="exact"/>
        <w:ind w:firstLine="567"/>
        <w:jc w:val="both"/>
        <w:rPr>
          <w:rFonts w:ascii="Times New Roman" w:hAnsi="Times New Roman"/>
          <w:b/>
          <w:i/>
          <w:sz w:val="28"/>
        </w:rPr>
      </w:pPr>
      <w:r w:rsidRPr="000917CD">
        <w:rPr>
          <w:rFonts w:ascii="Times New Roman" w:hAnsi="Times New Roman"/>
          <w:sz w:val="28"/>
        </w:rPr>
        <w:t>Các đồng chí này phải được quy hoạch chức danh đối tượng 1 và còn đủ tuổi công tác ít nhất trọn 2 nhiệm kỳ (120 tháng) trở lên đối với cả nam và nữ.</w:t>
      </w:r>
    </w:p>
    <w:p w:rsidR="00340D09" w:rsidRPr="000917CD" w:rsidRDefault="00340D09" w:rsidP="00C2392C">
      <w:pPr>
        <w:spacing w:before="120" w:after="120" w:line="360" w:lineRule="exact"/>
        <w:ind w:firstLine="567"/>
        <w:jc w:val="both"/>
        <w:rPr>
          <w:rFonts w:ascii="Times New Roman" w:hAnsi="Times New Roman"/>
          <w:b/>
          <w:sz w:val="28"/>
        </w:rPr>
      </w:pPr>
      <w:r w:rsidRPr="000917CD">
        <w:rPr>
          <w:rFonts w:ascii="Times New Roman" w:hAnsi="Times New Roman"/>
          <w:b/>
          <w:sz w:val="28"/>
        </w:rPr>
        <w:t>III. Quy trình giới thiệu nhân sự quy hoạch các chức danh nêu trên</w:t>
      </w:r>
    </w:p>
    <w:p w:rsidR="00340D09" w:rsidRPr="000917CD" w:rsidRDefault="00340D09" w:rsidP="00C2392C">
      <w:pPr>
        <w:spacing w:before="120" w:after="120" w:line="360" w:lineRule="exact"/>
        <w:ind w:firstLine="567"/>
        <w:jc w:val="both"/>
        <w:rPr>
          <w:rFonts w:ascii="Times New Roman" w:hAnsi="Times New Roman"/>
          <w:b/>
          <w:sz w:val="28"/>
        </w:rPr>
      </w:pPr>
      <w:r w:rsidRPr="000917CD">
        <w:rPr>
          <w:rFonts w:ascii="Times New Roman" w:hAnsi="Times New Roman"/>
          <w:b/>
          <w:sz w:val="28"/>
        </w:rPr>
        <w:t>1. Quy trình xây dựng quy hoạch cán bộ nhiệm kỳ kế tiếp từ nguồn nhân sự tại chỗ</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b/>
          <w:i/>
          <w:sz w:val="28"/>
        </w:rPr>
        <w:t>1.1. Bước 1:</w:t>
      </w:r>
      <w:r w:rsidRPr="000917CD">
        <w:rPr>
          <w:rFonts w:ascii="Times New Roman" w:hAnsi="Times New Roman"/>
          <w:b/>
          <w:sz w:val="28"/>
        </w:rPr>
        <w:t xml:space="preserve"> </w:t>
      </w:r>
      <w:r w:rsidRPr="000917CD">
        <w:rPr>
          <w:rFonts w:ascii="Times New Roman" w:hAnsi="Times New Roman"/>
          <w:sz w:val="28"/>
        </w:rPr>
        <w:t>Xây dựng kế hoạch triển khai và chuẩn bị nguồn cán bộ dự kiến phát hiện, giới thiệu quy hoạch.</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Căn cứ Quy định của Ban Thường vụ Huyện ủy về công tác quy hoạch cán bộ và cơ cấu, số lượng, tiêu chuẩn, điều kiện, đối tượng, độ tuổi, tỉ lệ cán bộ trẻ, cán bộ nữ theo quy định; trên cơ sở tình hình đội ngũ cán bộ và yêu cầu nhiệm vụ chính trị của cơ quan, đơn vị; Đảng ủy </w:t>
      </w:r>
      <w:r w:rsidR="009B7785" w:rsidRPr="000917CD">
        <w:rPr>
          <w:rFonts w:ascii="Times New Roman" w:hAnsi="Times New Roman"/>
          <w:sz w:val="28"/>
        </w:rPr>
        <w:t xml:space="preserve">lực lượng vũ trang </w:t>
      </w:r>
      <w:r w:rsidRPr="000917CD">
        <w:rPr>
          <w:rFonts w:ascii="Times New Roman" w:hAnsi="Times New Roman"/>
          <w:sz w:val="28"/>
        </w:rPr>
        <w:t>trực thuộc Huyện ủy chỉ đạo bộ phận tham mưu về tổ chức cán bộ thực hiện các công việc sau:</w:t>
      </w:r>
    </w:p>
    <w:p w:rsidR="00340D09" w:rsidRPr="000917CD" w:rsidRDefault="00340D09" w:rsidP="00C2392C">
      <w:pPr>
        <w:tabs>
          <w:tab w:val="left" w:pos="2462"/>
        </w:tabs>
        <w:spacing w:before="120" w:after="120" w:line="360" w:lineRule="exact"/>
        <w:ind w:firstLine="567"/>
        <w:jc w:val="both"/>
        <w:rPr>
          <w:rFonts w:ascii="Times New Roman" w:hAnsi="Times New Roman"/>
          <w:sz w:val="28"/>
        </w:rPr>
      </w:pPr>
      <w:r w:rsidRPr="000917CD">
        <w:rPr>
          <w:rFonts w:ascii="Times New Roman" w:hAnsi="Times New Roman"/>
          <w:sz w:val="28"/>
        </w:rPr>
        <w:t>(1) Xây dựng kế hoạch triển khai công tác quy hoạch cán bộ của cơ quan, đơn vị mình.</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 (2) Tiến hành rà soát, đánh giá nguồn cán bộ để dự kiến danh sách nguồn nhân sự cơ bản đáp ứng tiêu chuẩn, điều kiện quy hoạch các chức danh</w:t>
      </w:r>
      <w:r w:rsidRPr="000917CD">
        <w:rPr>
          <w:rFonts w:ascii="Times New Roman" w:hAnsi="Times New Roman"/>
          <w:sz w:val="28"/>
          <w:lang w:val="vi-VN"/>
        </w:rPr>
        <w:t xml:space="preserve"> nêu trên.</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b/>
          <w:i/>
          <w:sz w:val="28"/>
        </w:rPr>
        <w:t>1.2. Bước 2:</w:t>
      </w:r>
      <w:r w:rsidRPr="000917CD">
        <w:rPr>
          <w:rFonts w:ascii="Times New Roman" w:hAnsi="Times New Roman"/>
          <w:b/>
          <w:sz w:val="28"/>
        </w:rPr>
        <w:t xml:space="preserve"> </w:t>
      </w:r>
      <w:r w:rsidRPr="000917CD">
        <w:rPr>
          <w:rFonts w:ascii="Times New Roman" w:hAnsi="Times New Roman"/>
          <w:sz w:val="28"/>
        </w:rPr>
        <w:t>Tổ chức Hội nghị Ban Chấp hành Đảng bộ (lần 1)</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Trên cơ sở báo cáo của bộ phận tham mưu về tổ chức cán bộ, Ban Chấp hành Đảng ủy </w:t>
      </w:r>
      <w:r w:rsidR="009B7785" w:rsidRPr="000917CD">
        <w:rPr>
          <w:rFonts w:ascii="Times New Roman" w:hAnsi="Times New Roman"/>
          <w:sz w:val="28"/>
        </w:rPr>
        <w:t xml:space="preserve">lực lượng vũ trang </w:t>
      </w:r>
      <w:r w:rsidRPr="000917CD">
        <w:rPr>
          <w:rFonts w:ascii="Times New Roman" w:hAnsi="Times New Roman"/>
          <w:sz w:val="28"/>
        </w:rPr>
        <w:t>trực thuộc Huyện ủy thảo luận, phân tích và thông qua:</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(1) Kế hoạch triển khai công tác quy hoạch cán bộ của cơ quan, đơn vị mình.</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(2) Danh sách nguồn nhân sự cơ bản đáp ứng tiêu chuẩn, điều kiện của từng chức danh ở bước 1 để trình các hội nghị xem xét, phát hiện, giới thiệu quy hoạch.</w:t>
      </w:r>
      <w:r w:rsidRPr="000917CD">
        <w:rPr>
          <w:rFonts w:ascii="Times New Roman" w:hAnsi="Times New Roman"/>
          <w:sz w:val="28"/>
          <w:lang w:val="vi-VN"/>
        </w:rPr>
        <w:t xml:space="preserve"> </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b/>
          <w:i/>
          <w:sz w:val="28"/>
        </w:rPr>
        <w:t>1.3. Bước 3:</w:t>
      </w:r>
      <w:r w:rsidRPr="000917CD">
        <w:rPr>
          <w:rFonts w:ascii="Times New Roman" w:hAnsi="Times New Roman"/>
          <w:b/>
          <w:sz w:val="28"/>
        </w:rPr>
        <w:t xml:space="preserve"> </w:t>
      </w:r>
      <w:r w:rsidRPr="000917CD">
        <w:rPr>
          <w:rFonts w:ascii="Times New Roman" w:hAnsi="Times New Roman"/>
          <w:sz w:val="28"/>
        </w:rPr>
        <w:t xml:space="preserve">Tổ chức Hội nghị cán bộ chủ chốt để lấy ý kiến phát hiện, giới thiệu nguồn quy hoạch </w:t>
      </w:r>
      <w:r w:rsidRPr="000917CD">
        <w:rPr>
          <w:rFonts w:ascii="Times New Roman" w:hAnsi="Times New Roman"/>
          <w:i/>
          <w:sz w:val="28"/>
        </w:rPr>
        <w:t>(bằng phiếu kín)</w:t>
      </w:r>
      <w:r w:rsidRPr="000917CD">
        <w:rPr>
          <w:rFonts w:ascii="Times New Roman" w:hAnsi="Times New Roman"/>
          <w:sz w:val="28"/>
        </w:rPr>
        <w:t>.</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(1) Thành phần, gồm:</w:t>
      </w:r>
    </w:p>
    <w:p w:rsidR="00340D09" w:rsidRPr="000917CD" w:rsidRDefault="00340D09" w:rsidP="00C2392C">
      <w:pPr>
        <w:tabs>
          <w:tab w:val="left" w:pos="2253"/>
        </w:tabs>
        <w:spacing w:before="120" w:after="120" w:line="360" w:lineRule="exact"/>
        <w:ind w:firstLine="709"/>
        <w:jc w:val="both"/>
        <w:rPr>
          <w:rFonts w:ascii="Times New Roman" w:hAnsi="Times New Roman"/>
          <w:sz w:val="28"/>
        </w:rPr>
      </w:pPr>
      <w:r w:rsidRPr="000917CD">
        <w:rPr>
          <w:rFonts w:ascii="Times New Roman" w:hAnsi="Times New Roman"/>
          <w:sz w:val="28"/>
        </w:rPr>
        <w:t xml:space="preserve">- Ban </w:t>
      </w:r>
      <w:r w:rsidR="00573452" w:rsidRPr="000917CD">
        <w:rPr>
          <w:rFonts w:ascii="Times New Roman" w:hAnsi="Times New Roman"/>
          <w:sz w:val="28"/>
        </w:rPr>
        <w:t>chấp hành đảng bộ</w:t>
      </w:r>
      <w:r w:rsidRPr="000917CD">
        <w:rPr>
          <w:rFonts w:ascii="Times New Roman" w:hAnsi="Times New Roman"/>
          <w:sz w:val="28"/>
        </w:rPr>
        <w:t>;</w:t>
      </w:r>
    </w:p>
    <w:p w:rsidR="00340D09" w:rsidRPr="000917CD" w:rsidRDefault="00340D09" w:rsidP="00C2392C">
      <w:pPr>
        <w:tabs>
          <w:tab w:val="left" w:pos="2253"/>
        </w:tabs>
        <w:spacing w:before="120" w:after="120" w:line="360" w:lineRule="exact"/>
        <w:ind w:firstLine="709"/>
        <w:jc w:val="both"/>
        <w:rPr>
          <w:rFonts w:ascii="Times New Roman" w:hAnsi="Times New Roman"/>
          <w:sz w:val="28"/>
        </w:rPr>
      </w:pPr>
      <w:r w:rsidRPr="000917CD">
        <w:rPr>
          <w:rFonts w:ascii="Times New Roman" w:hAnsi="Times New Roman"/>
          <w:sz w:val="28"/>
        </w:rPr>
        <w:t>- Trưởng</w:t>
      </w:r>
      <w:r w:rsidR="00573452" w:rsidRPr="000917CD">
        <w:rPr>
          <w:rFonts w:ascii="Times New Roman" w:hAnsi="Times New Roman"/>
          <w:sz w:val="28"/>
        </w:rPr>
        <w:t>, phó</w:t>
      </w:r>
      <w:r w:rsidRPr="000917CD">
        <w:rPr>
          <w:rFonts w:ascii="Times New Roman" w:hAnsi="Times New Roman"/>
          <w:sz w:val="28"/>
        </w:rPr>
        <w:t xml:space="preserve"> các </w:t>
      </w:r>
      <w:r w:rsidR="000917CD">
        <w:rPr>
          <w:rFonts w:ascii="Times New Roman" w:hAnsi="Times New Roman"/>
          <w:sz w:val="28"/>
        </w:rPr>
        <w:t>đội, ban</w:t>
      </w:r>
      <w:r w:rsidR="00573452" w:rsidRPr="000917CD">
        <w:rPr>
          <w:rFonts w:ascii="Times New Roman" w:hAnsi="Times New Roman"/>
          <w:sz w:val="28"/>
        </w:rPr>
        <w:t xml:space="preserve"> và tương đương trực thuộc</w:t>
      </w:r>
      <w:r w:rsidRPr="000917CD">
        <w:rPr>
          <w:rFonts w:ascii="Times New Roman" w:hAnsi="Times New Roman"/>
          <w:sz w:val="28"/>
        </w:rPr>
        <w:t>;</w:t>
      </w:r>
    </w:p>
    <w:p w:rsidR="00340D09" w:rsidRPr="000917CD" w:rsidRDefault="00340D09" w:rsidP="00C2392C">
      <w:pPr>
        <w:tabs>
          <w:tab w:val="left" w:pos="2253"/>
        </w:tabs>
        <w:spacing w:before="120" w:after="120" w:line="360" w:lineRule="exact"/>
        <w:ind w:firstLine="709"/>
        <w:jc w:val="both"/>
        <w:rPr>
          <w:rFonts w:ascii="Times New Roman" w:hAnsi="Times New Roman"/>
          <w:sz w:val="28"/>
        </w:rPr>
      </w:pPr>
      <w:r w:rsidRPr="000917CD">
        <w:rPr>
          <w:rFonts w:ascii="Times New Roman" w:hAnsi="Times New Roman"/>
          <w:sz w:val="28"/>
        </w:rPr>
        <w:t xml:space="preserve">- Bí thư </w:t>
      </w:r>
      <w:r w:rsidR="00573452" w:rsidRPr="000917CD">
        <w:rPr>
          <w:rFonts w:ascii="Times New Roman" w:hAnsi="Times New Roman"/>
          <w:sz w:val="28"/>
        </w:rPr>
        <w:t>các chi bộ trực thuộc đảng ủy</w:t>
      </w:r>
      <w:r w:rsidRPr="000917CD">
        <w:rPr>
          <w:rFonts w:ascii="Times New Roman" w:hAnsi="Times New Roman"/>
          <w:sz w:val="28"/>
        </w:rPr>
        <w:t>.</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lastRenderedPageBreak/>
        <w:t xml:space="preserve"> (2) Nguyên tắc lựa chọn, giới thiệu: Nhân sự được lựa chọn, giới thiệu phải đạt tỉ lệ phiếu đồng ý ít nhất từ 30% trở lên so với tổng số người có mặt để đưa vào danh sách giới thiệu ở bước sau. </w:t>
      </w:r>
      <w:r w:rsidRPr="000917CD">
        <w:rPr>
          <w:rFonts w:ascii="Times New Roman" w:hAnsi="Times New Roman"/>
          <w:b/>
          <w:i/>
          <w:sz w:val="28"/>
        </w:rPr>
        <w:t>Kết quả kiểm phiếu không công bố tại hội nghị.</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b/>
          <w:i/>
          <w:sz w:val="28"/>
        </w:rPr>
        <w:t>1.4. Bước 4:</w:t>
      </w:r>
      <w:r w:rsidRPr="000917CD">
        <w:rPr>
          <w:rFonts w:ascii="Times New Roman" w:hAnsi="Times New Roman"/>
          <w:b/>
          <w:sz w:val="28"/>
        </w:rPr>
        <w:t xml:space="preserve"> </w:t>
      </w:r>
      <w:r w:rsidRPr="000917CD">
        <w:rPr>
          <w:rFonts w:ascii="Times New Roman" w:hAnsi="Times New Roman"/>
          <w:sz w:val="28"/>
        </w:rPr>
        <w:t>Tổ chức Hội nghị Ban Thường vụ Đảng ủy (lần 1)</w:t>
      </w:r>
      <w:r w:rsidR="009B7785" w:rsidRPr="000917CD">
        <w:rPr>
          <w:rFonts w:ascii="Times New Roman" w:hAnsi="Times New Roman"/>
          <w:sz w:val="28"/>
        </w:rPr>
        <w:t xml:space="preserve"> (</w:t>
      </w:r>
      <w:r w:rsidR="009B7785" w:rsidRPr="000917CD">
        <w:rPr>
          <w:rFonts w:ascii="Times New Roman" w:hAnsi="Times New Roman"/>
          <w:i/>
          <w:sz w:val="28"/>
        </w:rPr>
        <w:t>nếu có</w:t>
      </w:r>
      <w:r w:rsidR="009B7785" w:rsidRPr="000917CD">
        <w:rPr>
          <w:rFonts w:ascii="Times New Roman" w:hAnsi="Times New Roman"/>
          <w:sz w:val="28"/>
        </w:rPr>
        <w:t>)</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(1) Trên cơ sở kết quả giới thiệu nhân sự ở bước 3, Ban Thường vụ Đảng ủy tiến hành thảo luận và giới thiệu nhân sự quy hoạch </w:t>
      </w:r>
      <w:r w:rsidRPr="000917CD">
        <w:rPr>
          <w:rFonts w:ascii="Times New Roman" w:hAnsi="Times New Roman"/>
          <w:i/>
          <w:sz w:val="28"/>
        </w:rPr>
        <w:t>(bằng phiếu kín)</w:t>
      </w:r>
      <w:r w:rsidRPr="000917CD">
        <w:rPr>
          <w:rFonts w:ascii="Times New Roman" w:hAnsi="Times New Roman"/>
          <w:sz w:val="28"/>
        </w:rPr>
        <w:t>.</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(2) Nguyên tắc lựa chọn, giới thiệu: Nhân sự được lựa chọn, giới thiệu phải đạt tỉ lệ phiếu đồng ý ít nhất trên 50% so với tổng số người có mặt để đưa vào danh sách giới thiệu ở bước sau.</w:t>
      </w:r>
      <w:r w:rsidRPr="000917CD">
        <w:rPr>
          <w:rFonts w:ascii="Times New Roman" w:hAnsi="Times New Roman"/>
          <w:sz w:val="28"/>
          <w:lang w:val="vi-VN"/>
        </w:rPr>
        <w:t xml:space="preserve"> </w:t>
      </w:r>
      <w:r w:rsidRPr="000917CD">
        <w:rPr>
          <w:rFonts w:ascii="Times New Roman" w:hAnsi="Times New Roman"/>
          <w:b/>
          <w:i/>
          <w:sz w:val="28"/>
        </w:rPr>
        <w:t>Kết quả kiểm phiếu không công bố tại hội nghị.</w:t>
      </w:r>
    </w:p>
    <w:p w:rsidR="009B7785" w:rsidRPr="000917CD" w:rsidRDefault="009B7785" w:rsidP="009B7785">
      <w:pPr>
        <w:spacing w:before="120" w:after="120" w:line="360" w:lineRule="exact"/>
        <w:ind w:firstLine="567"/>
        <w:jc w:val="both"/>
        <w:rPr>
          <w:rFonts w:ascii="Times New Roman" w:hAnsi="Times New Roman"/>
          <w:b/>
          <w:sz w:val="28"/>
          <w:u w:val="single"/>
        </w:rPr>
      </w:pPr>
      <w:r w:rsidRPr="000917CD">
        <w:rPr>
          <w:rFonts w:ascii="Times New Roman" w:hAnsi="Times New Roman"/>
          <w:b/>
          <w:sz w:val="28"/>
          <w:u w:val="single"/>
        </w:rPr>
        <w:t xml:space="preserve">Đối với </w:t>
      </w:r>
      <w:r w:rsidR="000917CD">
        <w:rPr>
          <w:rFonts w:ascii="Times New Roman" w:hAnsi="Times New Roman"/>
          <w:b/>
          <w:sz w:val="28"/>
          <w:u w:val="single"/>
        </w:rPr>
        <w:t>Đảng ủy Quân sự huyện k</w:t>
      </w:r>
      <w:r w:rsidRPr="000917CD">
        <w:rPr>
          <w:rFonts w:ascii="Times New Roman" w:hAnsi="Times New Roman"/>
          <w:b/>
          <w:sz w:val="28"/>
          <w:u w:val="single"/>
        </w:rPr>
        <w:t>hông có Ban Thường vụ Đảng ủy thì bỏ qua bước này.</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b/>
          <w:i/>
          <w:sz w:val="28"/>
        </w:rPr>
        <w:t>1.5. Bước 5:</w:t>
      </w:r>
      <w:r w:rsidRPr="000917CD">
        <w:rPr>
          <w:rFonts w:ascii="Times New Roman" w:hAnsi="Times New Roman"/>
          <w:b/>
          <w:sz w:val="28"/>
        </w:rPr>
        <w:t xml:space="preserve"> </w:t>
      </w:r>
      <w:r w:rsidRPr="000917CD">
        <w:rPr>
          <w:rFonts w:ascii="Times New Roman" w:hAnsi="Times New Roman"/>
          <w:sz w:val="28"/>
        </w:rPr>
        <w:t>Tổ chức Hội nghị Ban Chấp hành Đảng bộ (lần 2)</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Căn cứ vào cơ cấu, số lượng, tiêu chuẩn, điều kiện, đối tượng, độ tuổi, tỉ lệ cán bộ trẻ, cán bộ nữ theo quy định; đồng thời, trên cơ sở tình hình đội ngũ cán bộ, yêu cầu nhiệm vụ chính trị của cơ quan</w:t>
      </w:r>
      <w:r w:rsidR="00573452" w:rsidRPr="000917CD">
        <w:rPr>
          <w:rFonts w:ascii="Times New Roman" w:hAnsi="Times New Roman"/>
          <w:sz w:val="28"/>
        </w:rPr>
        <w:t>, đơn vị</w:t>
      </w:r>
      <w:r w:rsidRPr="000917CD">
        <w:rPr>
          <w:rFonts w:ascii="Times New Roman" w:hAnsi="Times New Roman"/>
          <w:sz w:val="28"/>
        </w:rPr>
        <w:t xml:space="preserve"> và kết quả giới thiệu nhân sự ở bước 3 và bước 4, Ban Chấp hành Đảng bộ thảo luận và biểu quyết giới thiệu nhân sự </w:t>
      </w:r>
      <w:r w:rsidRPr="000917CD">
        <w:rPr>
          <w:rFonts w:ascii="Times New Roman" w:hAnsi="Times New Roman"/>
          <w:i/>
          <w:sz w:val="28"/>
        </w:rPr>
        <w:t>(bằng phiếu kín)</w:t>
      </w:r>
      <w:r w:rsidRPr="000917CD">
        <w:rPr>
          <w:rFonts w:ascii="Times New Roman" w:hAnsi="Times New Roman"/>
          <w:sz w:val="28"/>
        </w:rPr>
        <w:t xml:space="preserve"> để đưa vào danh sách đề nghị phê duyệt quy hoạch.</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Nguyên tắc lựa chọn, giới thiệu: Nhân sự được lựa chọn, giới thiệu phải đạt tỉ lệ phiếu đồng ý ít nhất trên 50% so với tổng số người được triệu tập và lấy từ trên xuống cho đủ số lượng theo quy định. </w:t>
      </w:r>
      <w:r w:rsidRPr="000917CD">
        <w:rPr>
          <w:rFonts w:ascii="Times New Roman" w:hAnsi="Times New Roman"/>
          <w:b/>
          <w:i/>
          <w:sz w:val="28"/>
        </w:rPr>
        <w:t>Kết quả kiểm phiếu được công bố tại hội nghị.</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Trường hợp có từ 2 người trở lên có số phiếu bằng nhau trên 50%, thì giao cho </w:t>
      </w:r>
      <w:r w:rsidRPr="000917CD">
        <w:rPr>
          <w:rFonts w:ascii="Times New Roman" w:hAnsi="Times New Roman"/>
          <w:sz w:val="28"/>
          <w:lang w:val="vi-VN"/>
        </w:rPr>
        <w:t xml:space="preserve">đồng chí </w:t>
      </w:r>
      <w:r w:rsidR="00573452" w:rsidRPr="000917CD">
        <w:rPr>
          <w:rFonts w:ascii="Times New Roman" w:hAnsi="Times New Roman"/>
          <w:sz w:val="28"/>
        </w:rPr>
        <w:t>Bí thư</w:t>
      </w:r>
      <w:r w:rsidRPr="000917CD">
        <w:rPr>
          <w:rFonts w:ascii="Times New Roman" w:hAnsi="Times New Roman"/>
          <w:sz w:val="28"/>
        </w:rPr>
        <w:t xml:space="preserve"> đảng ủy xem xét, quyết định lựa chọn nhân sự.</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b/>
          <w:sz w:val="28"/>
        </w:rPr>
        <w:t>2. Quy trình rà soát, bổ sung quy hoạch cán bộ hằng năm</w:t>
      </w:r>
    </w:p>
    <w:p w:rsidR="00340D09" w:rsidRPr="000917CD" w:rsidRDefault="00340D09" w:rsidP="00C2392C">
      <w:pPr>
        <w:spacing w:before="120" w:after="120" w:line="360" w:lineRule="exact"/>
        <w:ind w:firstLine="567"/>
        <w:jc w:val="both"/>
        <w:rPr>
          <w:rFonts w:ascii="Times New Roman" w:hAnsi="Times New Roman"/>
          <w:i/>
          <w:sz w:val="28"/>
        </w:rPr>
      </w:pPr>
      <w:r w:rsidRPr="000917CD">
        <w:rPr>
          <w:rFonts w:ascii="Times New Roman" w:hAnsi="Times New Roman"/>
          <w:b/>
          <w:i/>
          <w:sz w:val="28"/>
        </w:rPr>
        <w:t>2.1. Quy trình đối với nguồn nhân sự tại chỗ:</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Căn cứ vào kết quả đánh giá cán bộ hằng năm của cấp có thẩm quyền và đề xuất của bộ phận tham mưu về tổ chức cán bộ, Đảng ủy </w:t>
      </w:r>
      <w:r w:rsidR="009B7785" w:rsidRPr="000917CD">
        <w:rPr>
          <w:rFonts w:ascii="Times New Roman" w:hAnsi="Times New Roman"/>
          <w:sz w:val="28"/>
        </w:rPr>
        <w:t xml:space="preserve">lực lượng vũ trang </w:t>
      </w:r>
      <w:r w:rsidR="00FE6E8B" w:rsidRPr="000917CD">
        <w:rPr>
          <w:rFonts w:ascii="Times New Roman" w:hAnsi="Times New Roman"/>
          <w:sz w:val="28"/>
        </w:rPr>
        <w:t>trực thuộc Huyện ủy</w:t>
      </w:r>
      <w:r w:rsidRPr="000917CD">
        <w:rPr>
          <w:rFonts w:ascii="Times New Roman" w:hAnsi="Times New Roman"/>
          <w:sz w:val="28"/>
        </w:rPr>
        <w:t xml:space="preserve"> chỉ đạo rà soát, bổ sung quy hoạch theo các bước sau:</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i/>
          <w:sz w:val="28"/>
        </w:rPr>
        <w:t>2.1.1. Bước 1:</w:t>
      </w:r>
      <w:r w:rsidRPr="000917CD">
        <w:rPr>
          <w:rFonts w:ascii="Times New Roman" w:hAnsi="Times New Roman"/>
          <w:b/>
          <w:sz w:val="28"/>
        </w:rPr>
        <w:t xml:space="preserve"> </w:t>
      </w:r>
      <w:r w:rsidRPr="000917CD">
        <w:rPr>
          <w:rFonts w:ascii="Times New Roman" w:hAnsi="Times New Roman"/>
          <w:sz w:val="28"/>
        </w:rPr>
        <w:t>Hội nghị Ban Chấp hành Đảng bộ (lần 1) xem xét, thông qua danh sách bổ sung quy hoạch để lấy ý kiến tại các hội nghị và bỏ phiếu đưa ra khỏi quy hoạch đối với những trường hợp không đủ tiêu chuẩn, điều kiện theo quy định.</w:t>
      </w:r>
    </w:p>
    <w:p w:rsidR="00340D09" w:rsidRPr="000917CD" w:rsidRDefault="00340D09" w:rsidP="00C2392C">
      <w:pPr>
        <w:spacing w:before="120" w:after="120" w:line="360" w:lineRule="exact"/>
        <w:ind w:firstLine="567"/>
        <w:jc w:val="both"/>
        <w:rPr>
          <w:rFonts w:ascii="Times New Roman" w:hAnsi="Times New Roman"/>
          <w:b/>
          <w:i/>
          <w:sz w:val="28"/>
        </w:rPr>
      </w:pPr>
      <w:r w:rsidRPr="000917CD">
        <w:rPr>
          <w:rFonts w:ascii="Times New Roman" w:hAnsi="Times New Roman"/>
          <w:sz w:val="28"/>
        </w:rPr>
        <w:t>Nguyên tắc đưa ra khỏi quy hoạch: Những đồng chí có trên 50% tổng số người được triệu tập đồng ý thì đề xuất đưa ra khỏi quy hoạch.</w:t>
      </w:r>
      <w:r w:rsidRPr="000917CD">
        <w:rPr>
          <w:rFonts w:ascii="Times New Roman" w:hAnsi="Times New Roman"/>
          <w:sz w:val="28"/>
          <w:lang w:val="vi-VN"/>
        </w:rPr>
        <w:t xml:space="preserve"> </w:t>
      </w:r>
      <w:r w:rsidRPr="000917CD">
        <w:rPr>
          <w:rFonts w:ascii="Times New Roman" w:hAnsi="Times New Roman"/>
          <w:b/>
          <w:i/>
          <w:sz w:val="28"/>
        </w:rPr>
        <w:t xml:space="preserve">Kết quả kiểm phiếu đưa ra khỏi quy hoạch </w:t>
      </w:r>
      <w:r w:rsidRPr="000917CD">
        <w:rPr>
          <w:rFonts w:ascii="Times New Roman" w:hAnsi="Times New Roman"/>
          <w:b/>
          <w:i/>
          <w:sz w:val="28"/>
          <w:lang w:val="vi-VN"/>
        </w:rPr>
        <w:t xml:space="preserve">được </w:t>
      </w:r>
      <w:r w:rsidRPr="000917CD">
        <w:rPr>
          <w:rFonts w:ascii="Times New Roman" w:hAnsi="Times New Roman"/>
          <w:b/>
          <w:i/>
          <w:sz w:val="28"/>
        </w:rPr>
        <w:t>công bố tại hội nghị.</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i/>
          <w:sz w:val="28"/>
        </w:rPr>
        <w:lastRenderedPageBreak/>
        <w:t>2.1.2. Bước 2:</w:t>
      </w:r>
      <w:r w:rsidRPr="000917CD">
        <w:rPr>
          <w:rFonts w:ascii="Times New Roman" w:hAnsi="Times New Roman"/>
          <w:b/>
          <w:sz w:val="28"/>
        </w:rPr>
        <w:t xml:space="preserve"> </w:t>
      </w:r>
      <w:r w:rsidRPr="000917CD">
        <w:rPr>
          <w:rFonts w:ascii="Times New Roman" w:hAnsi="Times New Roman"/>
          <w:sz w:val="28"/>
        </w:rPr>
        <w:t xml:space="preserve">Tổ chức hội nghị cán bộ chủ chốt để lấy ý kiến phát hiện, giới thiệu nhân sự quy hoạch </w:t>
      </w:r>
      <w:r w:rsidRPr="000917CD">
        <w:rPr>
          <w:rFonts w:ascii="Times New Roman" w:hAnsi="Times New Roman"/>
          <w:i/>
          <w:sz w:val="28"/>
        </w:rPr>
        <w:t>(bằng phiếu kín)</w:t>
      </w:r>
      <w:r w:rsidRPr="000917CD">
        <w:rPr>
          <w:rFonts w:ascii="Times New Roman" w:hAnsi="Times New Roman"/>
          <w:sz w:val="28"/>
        </w:rPr>
        <w:t>.</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lang w:val="vi-VN"/>
        </w:rPr>
        <w:t>(1) Thành phần:</w:t>
      </w:r>
      <w:r w:rsidRPr="000917CD">
        <w:rPr>
          <w:rFonts w:ascii="Times New Roman" w:hAnsi="Times New Roman"/>
          <w:b/>
          <w:sz w:val="28"/>
          <w:lang w:val="vi-VN"/>
        </w:rPr>
        <w:t xml:space="preserve"> </w:t>
      </w:r>
      <w:r w:rsidRPr="000917CD">
        <w:rPr>
          <w:rFonts w:ascii="Times New Roman" w:hAnsi="Times New Roman"/>
          <w:sz w:val="28"/>
          <w:lang w:val="vi-VN"/>
        </w:rPr>
        <w:t xml:space="preserve">Thực hiện như </w:t>
      </w:r>
      <w:r w:rsidRPr="000917CD">
        <w:rPr>
          <w:rFonts w:ascii="Times New Roman" w:hAnsi="Times New Roman"/>
          <w:sz w:val="28"/>
        </w:rPr>
        <w:t>Điểm 1.3, Khoản 1, Mục III của Phụ lục này</w:t>
      </w:r>
      <w:r w:rsidRPr="000917CD">
        <w:rPr>
          <w:rFonts w:ascii="Times New Roman" w:hAnsi="Times New Roman"/>
          <w:sz w:val="28"/>
          <w:lang w:val="vi-VN"/>
        </w:rPr>
        <w:t>.</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lang w:val="vi-VN"/>
        </w:rPr>
        <w:t xml:space="preserve">(2) </w:t>
      </w:r>
      <w:r w:rsidRPr="000917CD">
        <w:rPr>
          <w:rFonts w:ascii="Times New Roman" w:hAnsi="Times New Roman"/>
          <w:sz w:val="28"/>
        </w:rPr>
        <w:t>Nguyên tắc lựa chọn, giới thiệu: Nhân sự được lựa chọn, giới thiệu phải đạt tỉ lệ phiếu đồng ý ít nhất từ 30% trở lên so với tổng số người có mặt để đưa vào danh sách giới thiệu ở bước sau.</w:t>
      </w:r>
      <w:r w:rsidRPr="000917CD">
        <w:rPr>
          <w:rFonts w:ascii="Times New Roman" w:hAnsi="Times New Roman"/>
          <w:sz w:val="28"/>
          <w:lang w:val="vi-VN"/>
        </w:rPr>
        <w:t xml:space="preserve"> </w:t>
      </w:r>
      <w:r w:rsidRPr="000917CD">
        <w:rPr>
          <w:rFonts w:ascii="Times New Roman" w:hAnsi="Times New Roman"/>
          <w:b/>
          <w:i/>
          <w:sz w:val="28"/>
        </w:rPr>
        <w:t>Kết quả kiểm phiếu không công bố tại hội nghị.</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i/>
          <w:sz w:val="28"/>
        </w:rPr>
        <w:t>2.1.3. Bước 3:</w:t>
      </w:r>
      <w:r w:rsidRPr="000917CD">
        <w:rPr>
          <w:rFonts w:ascii="Times New Roman" w:hAnsi="Times New Roman"/>
          <w:b/>
          <w:sz w:val="28"/>
        </w:rPr>
        <w:t xml:space="preserve"> </w:t>
      </w:r>
      <w:r w:rsidRPr="000917CD">
        <w:rPr>
          <w:rFonts w:ascii="Times New Roman" w:hAnsi="Times New Roman"/>
          <w:sz w:val="28"/>
        </w:rPr>
        <w:t>Tổ chức Hội nghị Ban Thường vụ Đảng ủy</w:t>
      </w:r>
      <w:r w:rsidR="009B7785" w:rsidRPr="000917CD">
        <w:rPr>
          <w:rFonts w:ascii="Times New Roman" w:hAnsi="Times New Roman"/>
          <w:sz w:val="28"/>
        </w:rPr>
        <w:t xml:space="preserve"> (</w:t>
      </w:r>
      <w:r w:rsidR="009B7785" w:rsidRPr="000917CD">
        <w:rPr>
          <w:rFonts w:ascii="Times New Roman" w:hAnsi="Times New Roman"/>
          <w:i/>
          <w:sz w:val="28"/>
        </w:rPr>
        <w:t>nếu có</w:t>
      </w:r>
      <w:r w:rsidR="009B7785" w:rsidRPr="000917CD">
        <w:rPr>
          <w:rFonts w:ascii="Times New Roman" w:hAnsi="Times New Roman"/>
          <w:sz w:val="28"/>
        </w:rPr>
        <w:t>)</w:t>
      </w:r>
      <w:r w:rsidRPr="000917CD">
        <w:rPr>
          <w:rFonts w:ascii="Times New Roman" w:hAnsi="Times New Roman"/>
          <w:sz w:val="28"/>
        </w:rPr>
        <w:t>.</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Trên cơ sở kết quả giới thiệu nhân sự ở bước 2, Ban Thường vụ Đảng ủy </w:t>
      </w:r>
      <w:r w:rsidR="009B7785" w:rsidRPr="000917CD">
        <w:rPr>
          <w:rFonts w:ascii="Times New Roman" w:hAnsi="Times New Roman"/>
          <w:sz w:val="28"/>
        </w:rPr>
        <w:t xml:space="preserve">lực lượng vũ trang </w:t>
      </w:r>
      <w:r w:rsidR="00FE6E8B" w:rsidRPr="000917CD">
        <w:rPr>
          <w:rFonts w:ascii="Times New Roman" w:hAnsi="Times New Roman"/>
          <w:sz w:val="28"/>
        </w:rPr>
        <w:t>trực thuộc Huyện ủy</w:t>
      </w:r>
      <w:r w:rsidRPr="000917CD">
        <w:rPr>
          <w:rFonts w:ascii="Times New Roman" w:hAnsi="Times New Roman"/>
          <w:sz w:val="28"/>
        </w:rPr>
        <w:t xml:space="preserve"> thảo luận và giới thiệu nhân sự quy hoạch </w:t>
      </w:r>
      <w:r w:rsidRPr="000917CD">
        <w:rPr>
          <w:rFonts w:ascii="Times New Roman" w:hAnsi="Times New Roman"/>
          <w:i/>
          <w:sz w:val="28"/>
        </w:rPr>
        <w:t>(bằng phiếu kín)</w:t>
      </w:r>
      <w:r w:rsidRPr="000917CD">
        <w:rPr>
          <w:rFonts w:ascii="Times New Roman" w:hAnsi="Times New Roman"/>
          <w:sz w:val="28"/>
        </w:rPr>
        <w:t>.</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Nguyên tắc lựa chọn, giới thiệu: Nhân sự được lựa chọn, giới thiệu phải đạt tỉ lệ phiếu đồng ý ít nhất trên 50% so với tổng số người có mặt để đưa vào danh sách giới thiệu ở bước sau.</w:t>
      </w:r>
      <w:r w:rsidRPr="000917CD">
        <w:rPr>
          <w:rFonts w:ascii="Times New Roman" w:hAnsi="Times New Roman"/>
          <w:sz w:val="28"/>
          <w:lang w:val="vi-VN"/>
        </w:rPr>
        <w:t xml:space="preserve"> </w:t>
      </w:r>
      <w:r w:rsidRPr="000917CD">
        <w:rPr>
          <w:rFonts w:ascii="Times New Roman" w:hAnsi="Times New Roman"/>
          <w:b/>
          <w:i/>
          <w:sz w:val="28"/>
        </w:rPr>
        <w:t>Kết quả kiểm phiếu không công bố tại hội nghị.</w:t>
      </w:r>
    </w:p>
    <w:p w:rsidR="009B7785" w:rsidRPr="000917CD" w:rsidRDefault="009B7785" w:rsidP="00C2392C">
      <w:pPr>
        <w:spacing w:before="120" w:after="120" w:line="360" w:lineRule="exact"/>
        <w:ind w:firstLine="567"/>
        <w:jc w:val="both"/>
        <w:rPr>
          <w:rFonts w:ascii="Times New Roman" w:hAnsi="Times New Roman"/>
          <w:b/>
          <w:sz w:val="28"/>
          <w:u w:val="single"/>
        </w:rPr>
      </w:pPr>
      <w:r w:rsidRPr="000917CD">
        <w:rPr>
          <w:rFonts w:ascii="Times New Roman" w:hAnsi="Times New Roman"/>
          <w:b/>
          <w:sz w:val="28"/>
          <w:u w:val="single"/>
        </w:rPr>
        <w:t xml:space="preserve">Đối với </w:t>
      </w:r>
      <w:r w:rsidR="00472E02">
        <w:rPr>
          <w:rFonts w:ascii="Times New Roman" w:hAnsi="Times New Roman"/>
          <w:b/>
          <w:sz w:val="28"/>
          <w:u w:val="single"/>
        </w:rPr>
        <w:t>Đảng ủy Quân sự huyện</w:t>
      </w:r>
      <w:r w:rsidRPr="000917CD">
        <w:rPr>
          <w:rFonts w:ascii="Times New Roman" w:hAnsi="Times New Roman"/>
          <w:b/>
          <w:sz w:val="28"/>
          <w:u w:val="single"/>
        </w:rPr>
        <w:t xml:space="preserve"> không có Ban Thường vụ Đảng ủy thì bỏ qua bước này.</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i/>
          <w:sz w:val="28"/>
        </w:rPr>
        <w:t>2.1.4. Bước 4:</w:t>
      </w:r>
      <w:r w:rsidRPr="000917CD">
        <w:rPr>
          <w:rFonts w:ascii="Times New Roman" w:hAnsi="Times New Roman"/>
          <w:b/>
          <w:sz w:val="28"/>
        </w:rPr>
        <w:t xml:space="preserve"> </w:t>
      </w:r>
      <w:r w:rsidRPr="000917CD">
        <w:rPr>
          <w:rFonts w:ascii="Times New Roman" w:hAnsi="Times New Roman"/>
          <w:sz w:val="28"/>
        </w:rPr>
        <w:t>Tổ chức Hội nghị Ban Chấp hành Đảng bộ (lần 2).</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Căn cứ vào cơ cấu, số lượng, tiêu chuẩn, điều kiện, đối tượng, độ tuổi, tỉ lệ cán bộ trẻ, cán bộ nữ theo quy định; đồng thời, trên cơ sở tình hình đội ngũ cán bộ, yêu cầu nhiệm vụ chính trị của </w:t>
      </w:r>
      <w:r w:rsidR="00FE6E8B" w:rsidRPr="000917CD">
        <w:rPr>
          <w:rFonts w:ascii="Times New Roman" w:hAnsi="Times New Roman"/>
          <w:sz w:val="28"/>
        </w:rPr>
        <w:t>cơ quan, đơn vị</w:t>
      </w:r>
      <w:r w:rsidRPr="000917CD">
        <w:rPr>
          <w:rFonts w:ascii="Times New Roman" w:hAnsi="Times New Roman"/>
          <w:sz w:val="28"/>
        </w:rPr>
        <w:t xml:space="preserve"> và kết quả giới thiệu nhân sự ở bước 2 và bước 3, </w:t>
      </w:r>
      <w:r w:rsidR="00FE6E8B" w:rsidRPr="000917CD">
        <w:rPr>
          <w:rFonts w:ascii="Times New Roman" w:hAnsi="Times New Roman"/>
          <w:sz w:val="28"/>
        </w:rPr>
        <w:t>Ban Chấp hành Đảng bộ</w:t>
      </w:r>
      <w:r w:rsidRPr="000917CD">
        <w:rPr>
          <w:rFonts w:ascii="Times New Roman" w:hAnsi="Times New Roman"/>
          <w:sz w:val="28"/>
        </w:rPr>
        <w:t xml:space="preserve"> thảo luận và biểu quyết giới thiệu nhân sự </w:t>
      </w:r>
      <w:r w:rsidRPr="000917CD">
        <w:rPr>
          <w:rFonts w:ascii="Times New Roman" w:hAnsi="Times New Roman"/>
          <w:i/>
          <w:sz w:val="28"/>
        </w:rPr>
        <w:t>(bằng phiếu kín)</w:t>
      </w:r>
      <w:r w:rsidRPr="000917CD">
        <w:rPr>
          <w:rFonts w:ascii="Times New Roman" w:hAnsi="Times New Roman"/>
          <w:sz w:val="28"/>
        </w:rPr>
        <w:t xml:space="preserve"> để đưa vào danh sách đề nghị phê duyệt quy hoạch.</w:t>
      </w:r>
    </w:p>
    <w:p w:rsidR="00340D09" w:rsidRPr="000917CD" w:rsidRDefault="00340D09" w:rsidP="00C2392C">
      <w:pPr>
        <w:spacing w:before="120" w:after="120" w:line="360" w:lineRule="exact"/>
        <w:ind w:firstLine="567"/>
        <w:jc w:val="both"/>
        <w:rPr>
          <w:rFonts w:ascii="Times New Roman" w:hAnsi="Times New Roman"/>
          <w:b/>
          <w:i/>
          <w:sz w:val="28"/>
        </w:rPr>
      </w:pPr>
      <w:r w:rsidRPr="000917CD">
        <w:rPr>
          <w:rFonts w:ascii="Times New Roman" w:hAnsi="Times New Roman"/>
          <w:sz w:val="28"/>
        </w:rPr>
        <w:t xml:space="preserve">Nguyên tắc lựa chọn, giới thiệu: Nhân sự được lựa chọn, giới thiệu phải đạt tỉ lệ phiếu đồng ý ít nhất trên 50% so với tổng số người được triệu tập và lấy từ trên xuống cho đủ số lượng theo quy định. </w:t>
      </w:r>
      <w:r w:rsidRPr="000917CD">
        <w:rPr>
          <w:rFonts w:ascii="Times New Roman" w:hAnsi="Times New Roman"/>
          <w:b/>
          <w:i/>
          <w:sz w:val="28"/>
        </w:rPr>
        <w:t xml:space="preserve">Kết quả kiểm phiếu </w:t>
      </w:r>
      <w:r w:rsidRPr="000917CD">
        <w:rPr>
          <w:rFonts w:ascii="Times New Roman" w:hAnsi="Times New Roman"/>
          <w:b/>
          <w:i/>
          <w:sz w:val="28"/>
          <w:lang w:val="vi-VN"/>
        </w:rPr>
        <w:t xml:space="preserve">được </w:t>
      </w:r>
      <w:r w:rsidRPr="000917CD">
        <w:rPr>
          <w:rFonts w:ascii="Times New Roman" w:hAnsi="Times New Roman"/>
          <w:b/>
          <w:i/>
          <w:sz w:val="28"/>
        </w:rPr>
        <w:t>công bố tại hội nghị.</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Trường hợp có từ 2 người trở lên có số phiếu bằng nhau trên 50%, thì giao cho </w:t>
      </w:r>
      <w:r w:rsidRPr="000917CD">
        <w:rPr>
          <w:rFonts w:ascii="Times New Roman" w:hAnsi="Times New Roman"/>
          <w:sz w:val="28"/>
          <w:lang w:val="vi-VN"/>
        </w:rPr>
        <w:t xml:space="preserve">đồng chí </w:t>
      </w:r>
      <w:r w:rsidRPr="000917CD">
        <w:rPr>
          <w:rFonts w:ascii="Times New Roman" w:hAnsi="Times New Roman"/>
          <w:sz w:val="28"/>
        </w:rPr>
        <w:t>B</w:t>
      </w:r>
      <w:r w:rsidRPr="000917CD">
        <w:rPr>
          <w:rFonts w:ascii="Times New Roman" w:hAnsi="Times New Roman"/>
          <w:sz w:val="28"/>
          <w:lang w:val="vi-VN"/>
        </w:rPr>
        <w:t xml:space="preserve">í thư </w:t>
      </w:r>
      <w:r w:rsidRPr="000917CD">
        <w:rPr>
          <w:rFonts w:ascii="Times New Roman" w:hAnsi="Times New Roman"/>
          <w:sz w:val="28"/>
        </w:rPr>
        <w:t>Đảng ủy</w:t>
      </w:r>
      <w:r w:rsidRPr="000917CD">
        <w:rPr>
          <w:rFonts w:ascii="Times New Roman" w:hAnsi="Times New Roman"/>
          <w:sz w:val="28"/>
          <w:lang w:val="vi-VN"/>
        </w:rPr>
        <w:t xml:space="preserve"> </w:t>
      </w:r>
      <w:r w:rsidRPr="000917CD">
        <w:rPr>
          <w:rFonts w:ascii="Times New Roman" w:hAnsi="Times New Roman"/>
          <w:sz w:val="28"/>
        </w:rPr>
        <w:t>xem xét, quyết định lựa chọn nhân sự.</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b/>
          <w:i/>
          <w:sz w:val="28"/>
        </w:rPr>
        <w:t>2.2. Quy trình đối với nguồn nhân sự từ nơi khác</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i/>
          <w:sz w:val="28"/>
        </w:rPr>
        <w:t>2.2.1. Bước 1:</w:t>
      </w:r>
      <w:r w:rsidRPr="000917CD">
        <w:rPr>
          <w:rFonts w:ascii="Times New Roman" w:hAnsi="Times New Roman"/>
          <w:b/>
          <w:sz w:val="28"/>
        </w:rPr>
        <w:t xml:space="preserve"> </w:t>
      </w:r>
      <w:r w:rsidRPr="000917CD">
        <w:rPr>
          <w:rFonts w:ascii="Times New Roman" w:hAnsi="Times New Roman"/>
          <w:sz w:val="28"/>
        </w:rPr>
        <w:t>Chuẩn bị và xác định nguồn quy hoạch.</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Căn cứ cơ cấu, số lượng, tiêu chuẩn, điều kiện, đối tượng, độ tuổi, tỉ lệ cán bộ trẻ, cán bộ nữ theo quy định; đồng thời, trên cơ sở kết quả phê duyệt quy hoạch cán bộ của Ban Thường vụ Huyện ủy, Đảng ủy </w:t>
      </w:r>
      <w:r w:rsidR="009B7785" w:rsidRPr="000917CD">
        <w:rPr>
          <w:rFonts w:ascii="Times New Roman" w:hAnsi="Times New Roman"/>
          <w:sz w:val="28"/>
        </w:rPr>
        <w:t xml:space="preserve">lực lượng vũ trang </w:t>
      </w:r>
      <w:r w:rsidR="00FE6E8B" w:rsidRPr="000917CD">
        <w:rPr>
          <w:rFonts w:ascii="Times New Roman" w:hAnsi="Times New Roman"/>
          <w:sz w:val="28"/>
        </w:rPr>
        <w:t>trực thuộc Huyện ủy</w:t>
      </w:r>
      <w:r w:rsidRPr="000917CD">
        <w:rPr>
          <w:rFonts w:ascii="Times New Roman" w:hAnsi="Times New Roman"/>
          <w:sz w:val="28"/>
        </w:rPr>
        <w:t xml:space="preserve"> chỉ đạo bộ phận tham mưu về tổ chức cán bộ thực hiện các công việc sau:</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(1) Tiến hành rà soát, đánh giá nguồn cán bộ tại chỗ (trong quy hoạch và ngoài quy hoạch); trong đó, phân tích và xác định rõ cơ cấu, số lượng, chuyên </w:t>
      </w:r>
      <w:r w:rsidRPr="000917CD">
        <w:rPr>
          <w:rFonts w:ascii="Times New Roman" w:hAnsi="Times New Roman"/>
          <w:sz w:val="28"/>
        </w:rPr>
        <w:lastRenderedPageBreak/>
        <w:t>ngành đào tạo, các chức danh quy hoạch còn thiếu nguồn nhân sự hoặc có nhưng chưa đáp ứng tiêu chuẩn, điều kiện, yêu cầu đặt ra cần giới thiệu bổ sung quy hoạch từ nguồn nhân sự từ nơi khác.</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(2) Nghiên cứu, đề xuất danh sách nguồn nhân sự từ nơi khác đáp ứng tiêu chuẩn, điều kiện theo quy định và yêu cầu nhiệm vụ của cơ quan</w:t>
      </w:r>
      <w:r w:rsidR="00FE6E8B" w:rsidRPr="000917CD">
        <w:rPr>
          <w:rFonts w:ascii="Times New Roman" w:hAnsi="Times New Roman"/>
          <w:sz w:val="28"/>
        </w:rPr>
        <w:t>, đơn vị</w:t>
      </w:r>
      <w:r w:rsidRPr="000917CD">
        <w:rPr>
          <w:rFonts w:ascii="Times New Roman" w:hAnsi="Times New Roman"/>
          <w:sz w:val="28"/>
        </w:rPr>
        <w:t>.</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i/>
          <w:sz w:val="28"/>
        </w:rPr>
        <w:t>2.2.2. Bước 2:</w:t>
      </w:r>
      <w:r w:rsidRPr="000917CD">
        <w:rPr>
          <w:rFonts w:ascii="Times New Roman" w:hAnsi="Times New Roman"/>
          <w:b/>
          <w:sz w:val="28"/>
        </w:rPr>
        <w:t xml:space="preserve"> </w:t>
      </w:r>
      <w:r w:rsidRPr="000917CD">
        <w:rPr>
          <w:rFonts w:ascii="Times New Roman" w:hAnsi="Times New Roman"/>
          <w:sz w:val="28"/>
        </w:rPr>
        <w:t>Tổ chức Hội nghị Ban Chấp hành Đảng bộ (lần 1).</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Trên cơ sở báo cáo của bộ phận tham mưu về tổ chức cán bộ, Đảng ủy</w:t>
      </w:r>
      <w:r w:rsidR="009B7785" w:rsidRPr="000917CD">
        <w:rPr>
          <w:rFonts w:ascii="Times New Roman" w:hAnsi="Times New Roman"/>
          <w:sz w:val="28"/>
        </w:rPr>
        <w:t xml:space="preserve"> </w:t>
      </w:r>
      <w:bookmarkStart w:id="0" w:name="_GoBack"/>
      <w:bookmarkEnd w:id="0"/>
      <w:r w:rsidR="009B7785" w:rsidRPr="000917CD">
        <w:rPr>
          <w:rFonts w:ascii="Times New Roman" w:hAnsi="Times New Roman"/>
          <w:sz w:val="28"/>
        </w:rPr>
        <w:t>lực lượng vũ trang</w:t>
      </w:r>
      <w:r w:rsidRPr="000917CD">
        <w:rPr>
          <w:rFonts w:ascii="Times New Roman" w:hAnsi="Times New Roman"/>
          <w:sz w:val="28"/>
        </w:rPr>
        <w:t xml:space="preserve"> </w:t>
      </w:r>
      <w:r w:rsidR="00FE6E8B" w:rsidRPr="000917CD">
        <w:rPr>
          <w:rFonts w:ascii="Times New Roman" w:hAnsi="Times New Roman"/>
          <w:sz w:val="28"/>
        </w:rPr>
        <w:t>trực thuộc Huyện ủy</w:t>
      </w:r>
      <w:r w:rsidRPr="000917CD">
        <w:rPr>
          <w:rFonts w:ascii="Times New Roman" w:hAnsi="Times New Roman"/>
          <w:sz w:val="28"/>
        </w:rPr>
        <w:t xml:space="preserve"> thảo luận, phân tích, xác định cơ cấu, số lượng chức danh quy hoạch; đồng thời, thông qua danh sách nguồn nhân sự từ nơi khác.</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i/>
          <w:sz w:val="28"/>
        </w:rPr>
        <w:t>2.2.3. Bước 3:</w:t>
      </w:r>
      <w:r w:rsidRPr="000917CD">
        <w:rPr>
          <w:rFonts w:ascii="Times New Roman" w:hAnsi="Times New Roman"/>
          <w:b/>
          <w:sz w:val="28"/>
        </w:rPr>
        <w:t xml:space="preserve"> </w:t>
      </w:r>
      <w:r w:rsidRPr="000917CD">
        <w:rPr>
          <w:rFonts w:ascii="Times New Roman" w:hAnsi="Times New Roman"/>
          <w:sz w:val="28"/>
        </w:rPr>
        <w:t>Trao đổi với nhân sự và lấy ý kiến tập thể lãnh đạo cơ quan, đơn vị, địa phương nơi cán bộ công tác.</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lang w:val="vi-VN"/>
        </w:rPr>
        <w:t xml:space="preserve">Đại diện Thường trực </w:t>
      </w:r>
      <w:r w:rsidRPr="000917CD">
        <w:rPr>
          <w:rFonts w:ascii="Times New Roman" w:hAnsi="Times New Roman"/>
          <w:sz w:val="28"/>
        </w:rPr>
        <w:t>Đảng ủy gặp gỡ, trao đổi với nhân sự dự kiến giới thiệu quy hoạch. Đồng thời, có văn bản lấy ý kiến của tập thể lãnh đạo cơ quan, đơn vị, địa phương nơi cán bộ công tác về dự kiến chức danh quy hoạch; nhận xét, đánh giá đối với cán bộ và cung cấp hồ sơ nhân sự theo quy định.</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i/>
          <w:sz w:val="28"/>
        </w:rPr>
        <w:t>2.2.4. Bước 4:</w:t>
      </w:r>
      <w:r w:rsidRPr="000917CD">
        <w:rPr>
          <w:rFonts w:ascii="Times New Roman" w:hAnsi="Times New Roman"/>
          <w:b/>
          <w:sz w:val="28"/>
        </w:rPr>
        <w:t xml:space="preserve"> </w:t>
      </w:r>
      <w:r w:rsidRPr="000917CD">
        <w:rPr>
          <w:rFonts w:ascii="Times New Roman" w:hAnsi="Times New Roman"/>
          <w:sz w:val="28"/>
        </w:rPr>
        <w:t>Tổ chức Hội nghị Ban Chấp hành Đảng bộ (lần 1).</w:t>
      </w:r>
    </w:p>
    <w:p w:rsidR="00340D09" w:rsidRPr="000917CD" w:rsidRDefault="00340D09" w:rsidP="00C2392C">
      <w:pPr>
        <w:spacing w:before="120" w:after="120" w:line="360" w:lineRule="exact"/>
        <w:ind w:firstLine="567"/>
        <w:jc w:val="both"/>
        <w:rPr>
          <w:rFonts w:ascii="Times New Roman" w:hAnsi="Times New Roman"/>
          <w:sz w:val="28"/>
        </w:rPr>
      </w:pPr>
      <w:r w:rsidRPr="000917CD">
        <w:rPr>
          <w:rFonts w:ascii="Times New Roman" w:hAnsi="Times New Roman"/>
          <w:sz w:val="28"/>
        </w:rPr>
        <w:t xml:space="preserve">Ban Chấp hành Đảng bộ thảo luận và biểu quyết giới thiệu nhân sự </w:t>
      </w:r>
      <w:r w:rsidRPr="000917CD">
        <w:rPr>
          <w:rFonts w:ascii="Times New Roman" w:hAnsi="Times New Roman"/>
          <w:i/>
          <w:sz w:val="28"/>
        </w:rPr>
        <w:t>(bằng phiếu kín)</w:t>
      </w:r>
      <w:r w:rsidRPr="000917CD">
        <w:rPr>
          <w:rFonts w:ascii="Times New Roman" w:hAnsi="Times New Roman"/>
          <w:sz w:val="28"/>
        </w:rPr>
        <w:t xml:space="preserve"> để đưa vào danh sách đề nghị phê duyệt quy hoạch.</w:t>
      </w:r>
    </w:p>
    <w:p w:rsidR="00340D09" w:rsidRPr="000917CD" w:rsidRDefault="00340D09" w:rsidP="00C2392C">
      <w:pPr>
        <w:spacing w:before="120" w:after="120" w:line="360" w:lineRule="exact"/>
        <w:ind w:firstLine="567"/>
        <w:jc w:val="both"/>
        <w:rPr>
          <w:rFonts w:ascii="Times New Roman" w:hAnsi="Times New Roman"/>
          <w:b/>
          <w:i/>
          <w:sz w:val="28"/>
        </w:rPr>
      </w:pPr>
      <w:r w:rsidRPr="000917CD">
        <w:rPr>
          <w:rFonts w:ascii="Times New Roman" w:hAnsi="Times New Roman"/>
          <w:sz w:val="28"/>
        </w:rPr>
        <w:t xml:space="preserve">Nguyên tắc lựa chọn, giới thiệu: Nhân sự được lựa chọn, giới thiệu phải đạt tỉ lệ phiếu đồng ý ít nhất trên 50% so với tổng số người được triệu tập và lấy từ trên xuống cho đủ số lượng theo quy định. </w:t>
      </w:r>
      <w:r w:rsidRPr="000917CD">
        <w:rPr>
          <w:rFonts w:ascii="Times New Roman" w:hAnsi="Times New Roman"/>
          <w:b/>
          <w:i/>
          <w:sz w:val="28"/>
        </w:rPr>
        <w:t xml:space="preserve">Kết quả kiểm phiếu </w:t>
      </w:r>
      <w:r w:rsidRPr="000917CD">
        <w:rPr>
          <w:rFonts w:ascii="Times New Roman" w:hAnsi="Times New Roman"/>
          <w:b/>
          <w:i/>
          <w:sz w:val="28"/>
          <w:lang w:val="vi-VN"/>
        </w:rPr>
        <w:t xml:space="preserve">được </w:t>
      </w:r>
      <w:r w:rsidRPr="000917CD">
        <w:rPr>
          <w:rFonts w:ascii="Times New Roman" w:hAnsi="Times New Roman"/>
          <w:b/>
          <w:i/>
          <w:sz w:val="28"/>
        </w:rPr>
        <w:t>công bố tại hội nghị.</w:t>
      </w:r>
    </w:p>
    <w:p w:rsidR="00340D09" w:rsidRPr="000917CD" w:rsidRDefault="00340D09" w:rsidP="00C2392C">
      <w:pPr>
        <w:spacing w:before="120" w:after="120" w:line="360" w:lineRule="exact"/>
        <w:ind w:firstLine="567"/>
        <w:jc w:val="both"/>
        <w:rPr>
          <w:rFonts w:ascii="Times New Roman" w:hAnsi="Times New Roman"/>
          <w:sz w:val="28"/>
          <w:lang w:val="vi-VN"/>
        </w:rPr>
      </w:pPr>
      <w:r w:rsidRPr="000917CD">
        <w:rPr>
          <w:rFonts w:ascii="Times New Roman" w:hAnsi="Times New Roman"/>
          <w:sz w:val="28"/>
        </w:rPr>
        <w:t xml:space="preserve">Trường hợp có từ 2 người trở lên có số phiếu bằng nhau trên 50%, thì giao cho </w:t>
      </w:r>
      <w:r w:rsidRPr="000917CD">
        <w:rPr>
          <w:rFonts w:ascii="Times New Roman" w:hAnsi="Times New Roman"/>
          <w:sz w:val="28"/>
          <w:lang w:val="vi-VN"/>
        </w:rPr>
        <w:t xml:space="preserve">đồng chí đồng chí </w:t>
      </w:r>
      <w:r w:rsidRPr="000917CD">
        <w:rPr>
          <w:rFonts w:ascii="Times New Roman" w:hAnsi="Times New Roman"/>
          <w:sz w:val="28"/>
        </w:rPr>
        <w:t>B</w:t>
      </w:r>
      <w:r w:rsidRPr="000917CD">
        <w:rPr>
          <w:rFonts w:ascii="Times New Roman" w:hAnsi="Times New Roman"/>
          <w:sz w:val="28"/>
          <w:lang w:val="vi-VN"/>
        </w:rPr>
        <w:t xml:space="preserve">í thư </w:t>
      </w:r>
      <w:r w:rsidRPr="000917CD">
        <w:rPr>
          <w:rFonts w:ascii="Times New Roman" w:hAnsi="Times New Roman"/>
          <w:sz w:val="28"/>
        </w:rPr>
        <w:t>Đảng ủy xem xét, quyết định lựa chọn nhân sự.</w:t>
      </w:r>
    </w:p>
    <w:p w:rsidR="00340D09" w:rsidRPr="000917CD" w:rsidRDefault="00340D09" w:rsidP="00C2392C">
      <w:pPr>
        <w:spacing w:before="120" w:after="120" w:line="360" w:lineRule="exact"/>
        <w:ind w:firstLine="567"/>
        <w:jc w:val="both"/>
        <w:rPr>
          <w:rFonts w:ascii="Times New Roman" w:hAnsi="Times New Roman"/>
          <w:b/>
          <w:sz w:val="28"/>
        </w:rPr>
      </w:pPr>
      <w:r w:rsidRPr="000917CD">
        <w:rPr>
          <w:rFonts w:ascii="Times New Roman" w:hAnsi="Times New Roman"/>
          <w:sz w:val="28"/>
        </w:rPr>
        <w:t xml:space="preserve">* </w:t>
      </w:r>
      <w:r w:rsidRPr="000917CD">
        <w:rPr>
          <w:rFonts w:ascii="Times New Roman" w:hAnsi="Times New Roman"/>
          <w:b/>
          <w:sz w:val="28"/>
        </w:rPr>
        <w:t xml:space="preserve">Lưu ý: </w:t>
      </w:r>
      <w:r w:rsidRPr="000917CD">
        <w:rPr>
          <w:rFonts w:ascii="Times New Roman" w:hAnsi="Times New Roman"/>
          <w:sz w:val="28"/>
        </w:rPr>
        <w:t>Các hội nghị được tiến hành khi có ít nhất 2/3 số người được triệu tập có mặt. Đối với cơ quan, đơn vị khuyết người đứng đầu thì người được giao phụ trách thực hiện.</w:t>
      </w:r>
    </w:p>
    <w:p w:rsidR="005A0B49" w:rsidRPr="000917CD" w:rsidRDefault="005A0B49" w:rsidP="00340D09">
      <w:pPr>
        <w:spacing w:before="120" w:line="266" w:lineRule="auto"/>
        <w:ind w:firstLine="567"/>
        <w:jc w:val="both"/>
        <w:rPr>
          <w:rFonts w:ascii="Times New Roman" w:hAnsi="Times New Roman"/>
          <w:sz w:val="28"/>
        </w:rPr>
      </w:pPr>
    </w:p>
    <w:sectPr w:rsidR="005A0B49" w:rsidRPr="000917CD" w:rsidSect="007D3B31">
      <w:headerReference w:type="default" r:id="rId9"/>
      <w:pgSz w:w="11907" w:h="16840" w:code="9"/>
      <w:pgMar w:top="1134" w:right="851" w:bottom="1134" w:left="1701"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6A9" w:rsidRDefault="00AB06A9" w:rsidP="004D53C9">
      <w:r>
        <w:separator/>
      </w:r>
    </w:p>
  </w:endnote>
  <w:endnote w:type="continuationSeparator" w:id="0">
    <w:p w:rsidR="00AB06A9" w:rsidRDefault="00AB06A9" w:rsidP="004D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6A9" w:rsidRDefault="00AB06A9" w:rsidP="004D53C9">
      <w:r>
        <w:separator/>
      </w:r>
    </w:p>
  </w:footnote>
  <w:footnote w:type="continuationSeparator" w:id="0">
    <w:p w:rsidR="00AB06A9" w:rsidRDefault="00AB06A9" w:rsidP="004D5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11540"/>
      <w:docPartObj>
        <w:docPartGallery w:val="Page Numbers (Top of Page)"/>
        <w:docPartUnique/>
      </w:docPartObj>
    </w:sdtPr>
    <w:sdtEndPr>
      <w:rPr>
        <w:rFonts w:ascii="Times New Roman" w:hAnsi="Times New Roman"/>
        <w:noProof/>
        <w:sz w:val="28"/>
      </w:rPr>
    </w:sdtEndPr>
    <w:sdtContent>
      <w:p w:rsidR="00CC391E" w:rsidRDefault="00CC391E">
        <w:pPr>
          <w:pStyle w:val="Header"/>
          <w:jc w:val="center"/>
        </w:pPr>
        <w:r w:rsidRPr="007552F9">
          <w:rPr>
            <w:rFonts w:ascii="Times New Roman" w:hAnsi="Times New Roman"/>
            <w:sz w:val="28"/>
          </w:rPr>
          <w:fldChar w:fldCharType="begin"/>
        </w:r>
        <w:r w:rsidRPr="007552F9">
          <w:rPr>
            <w:rFonts w:ascii="Times New Roman" w:hAnsi="Times New Roman"/>
            <w:sz w:val="28"/>
          </w:rPr>
          <w:instrText xml:space="preserve"> PAGE   \* MERGEFORMAT </w:instrText>
        </w:r>
        <w:r w:rsidRPr="007552F9">
          <w:rPr>
            <w:rFonts w:ascii="Times New Roman" w:hAnsi="Times New Roman"/>
            <w:sz w:val="28"/>
          </w:rPr>
          <w:fldChar w:fldCharType="separate"/>
        </w:r>
        <w:r w:rsidR="00D94D92">
          <w:rPr>
            <w:rFonts w:ascii="Times New Roman" w:hAnsi="Times New Roman"/>
            <w:noProof/>
            <w:sz w:val="28"/>
          </w:rPr>
          <w:t>5</w:t>
        </w:r>
        <w:r w:rsidRPr="007552F9">
          <w:rPr>
            <w:rFonts w:ascii="Times New Roman" w:hAnsi="Times New Roman"/>
            <w:noProof/>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1618E"/>
    <w:multiLevelType w:val="hybridMultilevel"/>
    <w:tmpl w:val="698A2AE6"/>
    <w:lvl w:ilvl="0" w:tplc="BC1C2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C3"/>
    <w:rsid w:val="00000D74"/>
    <w:rsid w:val="000010A0"/>
    <w:rsid w:val="000010B7"/>
    <w:rsid w:val="00001455"/>
    <w:rsid w:val="0000199B"/>
    <w:rsid w:val="00001E3D"/>
    <w:rsid w:val="0000268C"/>
    <w:rsid w:val="00002AA4"/>
    <w:rsid w:val="000042B4"/>
    <w:rsid w:val="00004CA9"/>
    <w:rsid w:val="00004E32"/>
    <w:rsid w:val="00005722"/>
    <w:rsid w:val="00005AD6"/>
    <w:rsid w:val="00005B0F"/>
    <w:rsid w:val="00005E2C"/>
    <w:rsid w:val="000061BF"/>
    <w:rsid w:val="00006420"/>
    <w:rsid w:val="0000642B"/>
    <w:rsid w:val="00006684"/>
    <w:rsid w:val="00006CFB"/>
    <w:rsid w:val="00010560"/>
    <w:rsid w:val="00011E7B"/>
    <w:rsid w:val="00012D95"/>
    <w:rsid w:val="00012DE2"/>
    <w:rsid w:val="000133F2"/>
    <w:rsid w:val="00013817"/>
    <w:rsid w:val="000138F0"/>
    <w:rsid w:val="000145FD"/>
    <w:rsid w:val="000147EE"/>
    <w:rsid w:val="00014B54"/>
    <w:rsid w:val="00014C94"/>
    <w:rsid w:val="00014F7A"/>
    <w:rsid w:val="00015054"/>
    <w:rsid w:val="000150BB"/>
    <w:rsid w:val="00016F63"/>
    <w:rsid w:val="000173CE"/>
    <w:rsid w:val="00017C4E"/>
    <w:rsid w:val="00017FBE"/>
    <w:rsid w:val="0002065D"/>
    <w:rsid w:val="00020724"/>
    <w:rsid w:val="00020BBA"/>
    <w:rsid w:val="00021122"/>
    <w:rsid w:val="00021C12"/>
    <w:rsid w:val="0002264E"/>
    <w:rsid w:val="00022DCE"/>
    <w:rsid w:val="00023DA4"/>
    <w:rsid w:val="00023ED9"/>
    <w:rsid w:val="000246FB"/>
    <w:rsid w:val="00024A4E"/>
    <w:rsid w:val="00025551"/>
    <w:rsid w:val="0002639A"/>
    <w:rsid w:val="0002649A"/>
    <w:rsid w:val="000268A7"/>
    <w:rsid w:val="00030123"/>
    <w:rsid w:val="000308FF"/>
    <w:rsid w:val="00030FE7"/>
    <w:rsid w:val="0003142C"/>
    <w:rsid w:val="0003159F"/>
    <w:rsid w:val="00031F9B"/>
    <w:rsid w:val="00032424"/>
    <w:rsid w:val="000324CD"/>
    <w:rsid w:val="00032986"/>
    <w:rsid w:val="00033930"/>
    <w:rsid w:val="00033B9E"/>
    <w:rsid w:val="00033FF3"/>
    <w:rsid w:val="00034449"/>
    <w:rsid w:val="0003450B"/>
    <w:rsid w:val="00034F50"/>
    <w:rsid w:val="0003505D"/>
    <w:rsid w:val="00037DF1"/>
    <w:rsid w:val="000408B4"/>
    <w:rsid w:val="000409A1"/>
    <w:rsid w:val="000419F8"/>
    <w:rsid w:val="00042D25"/>
    <w:rsid w:val="000437A5"/>
    <w:rsid w:val="00044881"/>
    <w:rsid w:val="000453B4"/>
    <w:rsid w:val="00045A8F"/>
    <w:rsid w:val="00045EA7"/>
    <w:rsid w:val="00046573"/>
    <w:rsid w:val="00046626"/>
    <w:rsid w:val="00050671"/>
    <w:rsid w:val="00050A66"/>
    <w:rsid w:val="000516D1"/>
    <w:rsid w:val="00051DFD"/>
    <w:rsid w:val="00052AA9"/>
    <w:rsid w:val="00053001"/>
    <w:rsid w:val="000537CC"/>
    <w:rsid w:val="00053C94"/>
    <w:rsid w:val="00054B08"/>
    <w:rsid w:val="000551D1"/>
    <w:rsid w:val="000559DE"/>
    <w:rsid w:val="00055D02"/>
    <w:rsid w:val="00055DF7"/>
    <w:rsid w:val="000560BC"/>
    <w:rsid w:val="00056C1D"/>
    <w:rsid w:val="00056ECA"/>
    <w:rsid w:val="00057122"/>
    <w:rsid w:val="00057410"/>
    <w:rsid w:val="0006002F"/>
    <w:rsid w:val="000603A5"/>
    <w:rsid w:val="000604EE"/>
    <w:rsid w:val="0006071D"/>
    <w:rsid w:val="0006128B"/>
    <w:rsid w:val="00061ECC"/>
    <w:rsid w:val="000624E6"/>
    <w:rsid w:val="00062580"/>
    <w:rsid w:val="00064334"/>
    <w:rsid w:val="00065174"/>
    <w:rsid w:val="00065508"/>
    <w:rsid w:val="00065681"/>
    <w:rsid w:val="00065F71"/>
    <w:rsid w:val="000663D9"/>
    <w:rsid w:val="00066A42"/>
    <w:rsid w:val="000672AB"/>
    <w:rsid w:val="000676C1"/>
    <w:rsid w:val="00067752"/>
    <w:rsid w:val="00071BF0"/>
    <w:rsid w:val="000722A4"/>
    <w:rsid w:val="00072667"/>
    <w:rsid w:val="00074389"/>
    <w:rsid w:val="00074511"/>
    <w:rsid w:val="00074A18"/>
    <w:rsid w:val="000751C4"/>
    <w:rsid w:val="000754E8"/>
    <w:rsid w:val="000760FE"/>
    <w:rsid w:val="00076231"/>
    <w:rsid w:val="0007678F"/>
    <w:rsid w:val="00077086"/>
    <w:rsid w:val="000800E0"/>
    <w:rsid w:val="00080383"/>
    <w:rsid w:val="0008097C"/>
    <w:rsid w:val="000811A1"/>
    <w:rsid w:val="00081288"/>
    <w:rsid w:val="000817F7"/>
    <w:rsid w:val="0008245E"/>
    <w:rsid w:val="00082D51"/>
    <w:rsid w:val="00082FCF"/>
    <w:rsid w:val="000834A8"/>
    <w:rsid w:val="00083554"/>
    <w:rsid w:val="000843F7"/>
    <w:rsid w:val="000848EA"/>
    <w:rsid w:val="00084A16"/>
    <w:rsid w:val="00084BB4"/>
    <w:rsid w:val="0008537E"/>
    <w:rsid w:val="000856F2"/>
    <w:rsid w:val="00086E25"/>
    <w:rsid w:val="00087E9E"/>
    <w:rsid w:val="00087F57"/>
    <w:rsid w:val="0009021B"/>
    <w:rsid w:val="0009024C"/>
    <w:rsid w:val="000903DE"/>
    <w:rsid w:val="000905E6"/>
    <w:rsid w:val="00090730"/>
    <w:rsid w:val="00090E43"/>
    <w:rsid w:val="00091092"/>
    <w:rsid w:val="000911DA"/>
    <w:rsid w:val="000917CD"/>
    <w:rsid w:val="00091DD3"/>
    <w:rsid w:val="00091EEC"/>
    <w:rsid w:val="00091F79"/>
    <w:rsid w:val="00092002"/>
    <w:rsid w:val="000927B7"/>
    <w:rsid w:val="00092C5F"/>
    <w:rsid w:val="00093D96"/>
    <w:rsid w:val="00093E77"/>
    <w:rsid w:val="000951EC"/>
    <w:rsid w:val="000958BC"/>
    <w:rsid w:val="000959C3"/>
    <w:rsid w:val="00095A00"/>
    <w:rsid w:val="00095B60"/>
    <w:rsid w:val="00095D09"/>
    <w:rsid w:val="00095FDA"/>
    <w:rsid w:val="00096059"/>
    <w:rsid w:val="00096319"/>
    <w:rsid w:val="000967A9"/>
    <w:rsid w:val="00096C56"/>
    <w:rsid w:val="0009718A"/>
    <w:rsid w:val="00097320"/>
    <w:rsid w:val="00097A6B"/>
    <w:rsid w:val="00097CDF"/>
    <w:rsid w:val="00097D3F"/>
    <w:rsid w:val="000A0591"/>
    <w:rsid w:val="000A0C04"/>
    <w:rsid w:val="000A1B6A"/>
    <w:rsid w:val="000A2385"/>
    <w:rsid w:val="000A264F"/>
    <w:rsid w:val="000A2ED3"/>
    <w:rsid w:val="000A320D"/>
    <w:rsid w:val="000A32D0"/>
    <w:rsid w:val="000A36EE"/>
    <w:rsid w:val="000A4BE9"/>
    <w:rsid w:val="000A4C4A"/>
    <w:rsid w:val="000A50A0"/>
    <w:rsid w:val="000A5691"/>
    <w:rsid w:val="000A5BF9"/>
    <w:rsid w:val="000A5DBF"/>
    <w:rsid w:val="000A5E6C"/>
    <w:rsid w:val="000A60B7"/>
    <w:rsid w:val="000A76FE"/>
    <w:rsid w:val="000A778E"/>
    <w:rsid w:val="000A7A1D"/>
    <w:rsid w:val="000A7D1C"/>
    <w:rsid w:val="000B0C1F"/>
    <w:rsid w:val="000B18AB"/>
    <w:rsid w:val="000B1CF4"/>
    <w:rsid w:val="000B2B73"/>
    <w:rsid w:val="000B328D"/>
    <w:rsid w:val="000B36E6"/>
    <w:rsid w:val="000B3932"/>
    <w:rsid w:val="000B39FB"/>
    <w:rsid w:val="000B41DF"/>
    <w:rsid w:val="000B5168"/>
    <w:rsid w:val="000B53EF"/>
    <w:rsid w:val="000B5935"/>
    <w:rsid w:val="000B633F"/>
    <w:rsid w:val="000B6E7B"/>
    <w:rsid w:val="000B70A4"/>
    <w:rsid w:val="000B74EB"/>
    <w:rsid w:val="000B7516"/>
    <w:rsid w:val="000C0155"/>
    <w:rsid w:val="000C062C"/>
    <w:rsid w:val="000C1237"/>
    <w:rsid w:val="000C1E71"/>
    <w:rsid w:val="000C1FEB"/>
    <w:rsid w:val="000C38C6"/>
    <w:rsid w:val="000C3B87"/>
    <w:rsid w:val="000C3C20"/>
    <w:rsid w:val="000C41E5"/>
    <w:rsid w:val="000C45E2"/>
    <w:rsid w:val="000C4DBD"/>
    <w:rsid w:val="000C58DE"/>
    <w:rsid w:val="000C6466"/>
    <w:rsid w:val="000D0195"/>
    <w:rsid w:val="000D11B9"/>
    <w:rsid w:val="000D1A42"/>
    <w:rsid w:val="000D1EA3"/>
    <w:rsid w:val="000D236D"/>
    <w:rsid w:val="000D238C"/>
    <w:rsid w:val="000D24B1"/>
    <w:rsid w:val="000D274B"/>
    <w:rsid w:val="000D2B45"/>
    <w:rsid w:val="000D37DE"/>
    <w:rsid w:val="000D37E3"/>
    <w:rsid w:val="000D38FA"/>
    <w:rsid w:val="000D3DCB"/>
    <w:rsid w:val="000D4124"/>
    <w:rsid w:val="000D53D9"/>
    <w:rsid w:val="000D5867"/>
    <w:rsid w:val="000D5F38"/>
    <w:rsid w:val="000D676D"/>
    <w:rsid w:val="000D676E"/>
    <w:rsid w:val="000D713D"/>
    <w:rsid w:val="000E0CE5"/>
    <w:rsid w:val="000E1D17"/>
    <w:rsid w:val="000E1F97"/>
    <w:rsid w:val="000E2008"/>
    <w:rsid w:val="000E23D5"/>
    <w:rsid w:val="000E2722"/>
    <w:rsid w:val="000E314F"/>
    <w:rsid w:val="000E3A34"/>
    <w:rsid w:val="000E3AB0"/>
    <w:rsid w:val="000E3D96"/>
    <w:rsid w:val="000E4C3A"/>
    <w:rsid w:val="000E4C54"/>
    <w:rsid w:val="000E4D13"/>
    <w:rsid w:val="000E4F02"/>
    <w:rsid w:val="000E6439"/>
    <w:rsid w:val="000E65CC"/>
    <w:rsid w:val="000E6D41"/>
    <w:rsid w:val="000F021F"/>
    <w:rsid w:val="000F0ACF"/>
    <w:rsid w:val="000F16DD"/>
    <w:rsid w:val="000F1750"/>
    <w:rsid w:val="000F1A24"/>
    <w:rsid w:val="000F1B56"/>
    <w:rsid w:val="000F2F47"/>
    <w:rsid w:val="000F34B8"/>
    <w:rsid w:val="000F3A70"/>
    <w:rsid w:val="000F57E3"/>
    <w:rsid w:val="000F59DE"/>
    <w:rsid w:val="000F6391"/>
    <w:rsid w:val="000F6601"/>
    <w:rsid w:val="000F6781"/>
    <w:rsid w:val="000F7506"/>
    <w:rsid w:val="000F7853"/>
    <w:rsid w:val="000F7BB0"/>
    <w:rsid w:val="001002F7"/>
    <w:rsid w:val="00100630"/>
    <w:rsid w:val="0010162E"/>
    <w:rsid w:val="00101FEC"/>
    <w:rsid w:val="0010289C"/>
    <w:rsid w:val="00102F27"/>
    <w:rsid w:val="00103553"/>
    <w:rsid w:val="00103D6C"/>
    <w:rsid w:val="001046E5"/>
    <w:rsid w:val="001055B5"/>
    <w:rsid w:val="00105B11"/>
    <w:rsid w:val="001062B0"/>
    <w:rsid w:val="00106698"/>
    <w:rsid w:val="00106749"/>
    <w:rsid w:val="00106D1E"/>
    <w:rsid w:val="00106D30"/>
    <w:rsid w:val="001078C8"/>
    <w:rsid w:val="0011032E"/>
    <w:rsid w:val="00110408"/>
    <w:rsid w:val="001109EA"/>
    <w:rsid w:val="00111E3B"/>
    <w:rsid w:val="00111F6F"/>
    <w:rsid w:val="00112000"/>
    <w:rsid w:val="0011292D"/>
    <w:rsid w:val="00112C55"/>
    <w:rsid w:val="001133FB"/>
    <w:rsid w:val="001136EE"/>
    <w:rsid w:val="00113823"/>
    <w:rsid w:val="00113ED6"/>
    <w:rsid w:val="0011468D"/>
    <w:rsid w:val="00115DB2"/>
    <w:rsid w:val="00116170"/>
    <w:rsid w:val="00116216"/>
    <w:rsid w:val="00116C33"/>
    <w:rsid w:val="00116F1D"/>
    <w:rsid w:val="00117FC8"/>
    <w:rsid w:val="00117FD5"/>
    <w:rsid w:val="00120512"/>
    <w:rsid w:val="001207B3"/>
    <w:rsid w:val="001212C5"/>
    <w:rsid w:val="00121B9F"/>
    <w:rsid w:val="00121E4F"/>
    <w:rsid w:val="00122297"/>
    <w:rsid w:val="001223AA"/>
    <w:rsid w:val="00123442"/>
    <w:rsid w:val="001240CD"/>
    <w:rsid w:val="00124412"/>
    <w:rsid w:val="0012511D"/>
    <w:rsid w:val="001253D0"/>
    <w:rsid w:val="0012591D"/>
    <w:rsid w:val="001263FD"/>
    <w:rsid w:val="0012669B"/>
    <w:rsid w:val="00126728"/>
    <w:rsid w:val="001268EF"/>
    <w:rsid w:val="0012693E"/>
    <w:rsid w:val="001279FE"/>
    <w:rsid w:val="00127B78"/>
    <w:rsid w:val="001300F5"/>
    <w:rsid w:val="00130494"/>
    <w:rsid w:val="00130B9B"/>
    <w:rsid w:val="00130ECC"/>
    <w:rsid w:val="0013138C"/>
    <w:rsid w:val="0013142D"/>
    <w:rsid w:val="00131B76"/>
    <w:rsid w:val="00132916"/>
    <w:rsid w:val="00132A07"/>
    <w:rsid w:val="00132A59"/>
    <w:rsid w:val="00132BC8"/>
    <w:rsid w:val="001339A3"/>
    <w:rsid w:val="00133B0C"/>
    <w:rsid w:val="00133E35"/>
    <w:rsid w:val="00134236"/>
    <w:rsid w:val="0013494D"/>
    <w:rsid w:val="0013588B"/>
    <w:rsid w:val="00135CC6"/>
    <w:rsid w:val="00135E4E"/>
    <w:rsid w:val="001363CC"/>
    <w:rsid w:val="00136619"/>
    <w:rsid w:val="0013695E"/>
    <w:rsid w:val="00136B05"/>
    <w:rsid w:val="00137113"/>
    <w:rsid w:val="00137165"/>
    <w:rsid w:val="001405A3"/>
    <w:rsid w:val="001408B7"/>
    <w:rsid w:val="001414CB"/>
    <w:rsid w:val="00141E3E"/>
    <w:rsid w:val="001420B2"/>
    <w:rsid w:val="0014290A"/>
    <w:rsid w:val="00142F4E"/>
    <w:rsid w:val="00143047"/>
    <w:rsid w:val="00144142"/>
    <w:rsid w:val="0014434D"/>
    <w:rsid w:val="00145819"/>
    <w:rsid w:val="00145BAE"/>
    <w:rsid w:val="00146FEC"/>
    <w:rsid w:val="001500C4"/>
    <w:rsid w:val="0015036E"/>
    <w:rsid w:val="0015042F"/>
    <w:rsid w:val="0015075F"/>
    <w:rsid w:val="00150868"/>
    <w:rsid w:val="00150C2F"/>
    <w:rsid w:val="001511DA"/>
    <w:rsid w:val="0015140C"/>
    <w:rsid w:val="0015166B"/>
    <w:rsid w:val="001517D8"/>
    <w:rsid w:val="00151A1E"/>
    <w:rsid w:val="00151A23"/>
    <w:rsid w:val="00151BBC"/>
    <w:rsid w:val="00152402"/>
    <w:rsid w:val="0015291E"/>
    <w:rsid w:val="00152CB3"/>
    <w:rsid w:val="0015346F"/>
    <w:rsid w:val="00153719"/>
    <w:rsid w:val="00153AC5"/>
    <w:rsid w:val="00153B6C"/>
    <w:rsid w:val="001548E0"/>
    <w:rsid w:val="00155049"/>
    <w:rsid w:val="001555FA"/>
    <w:rsid w:val="001556C5"/>
    <w:rsid w:val="001558F8"/>
    <w:rsid w:val="00155CD4"/>
    <w:rsid w:val="00155EEF"/>
    <w:rsid w:val="001566CB"/>
    <w:rsid w:val="00156823"/>
    <w:rsid w:val="00157C9C"/>
    <w:rsid w:val="00161EB1"/>
    <w:rsid w:val="001622A9"/>
    <w:rsid w:val="00162CAD"/>
    <w:rsid w:val="00163B16"/>
    <w:rsid w:val="0016426B"/>
    <w:rsid w:val="001646E3"/>
    <w:rsid w:val="0016483E"/>
    <w:rsid w:val="00166233"/>
    <w:rsid w:val="00166422"/>
    <w:rsid w:val="00166738"/>
    <w:rsid w:val="00166B59"/>
    <w:rsid w:val="00166F72"/>
    <w:rsid w:val="00166FC1"/>
    <w:rsid w:val="00167CC0"/>
    <w:rsid w:val="00170124"/>
    <w:rsid w:val="001704A0"/>
    <w:rsid w:val="001705A5"/>
    <w:rsid w:val="001712FD"/>
    <w:rsid w:val="00171E1D"/>
    <w:rsid w:val="00171F75"/>
    <w:rsid w:val="001723B8"/>
    <w:rsid w:val="00172E3B"/>
    <w:rsid w:val="001732A6"/>
    <w:rsid w:val="001732FC"/>
    <w:rsid w:val="00174A88"/>
    <w:rsid w:val="00174DC3"/>
    <w:rsid w:val="00174FCA"/>
    <w:rsid w:val="00175614"/>
    <w:rsid w:val="00175757"/>
    <w:rsid w:val="0017586E"/>
    <w:rsid w:val="00176A70"/>
    <w:rsid w:val="00176A99"/>
    <w:rsid w:val="00176B7E"/>
    <w:rsid w:val="0017746C"/>
    <w:rsid w:val="00177B7F"/>
    <w:rsid w:val="0018038D"/>
    <w:rsid w:val="00180902"/>
    <w:rsid w:val="00180AB5"/>
    <w:rsid w:val="00180EAC"/>
    <w:rsid w:val="00181C91"/>
    <w:rsid w:val="0018201E"/>
    <w:rsid w:val="0018242A"/>
    <w:rsid w:val="00183A55"/>
    <w:rsid w:val="0018468E"/>
    <w:rsid w:val="001851E9"/>
    <w:rsid w:val="0018566B"/>
    <w:rsid w:val="00185B09"/>
    <w:rsid w:val="00185FF2"/>
    <w:rsid w:val="001873E5"/>
    <w:rsid w:val="00190A20"/>
    <w:rsid w:val="001917CE"/>
    <w:rsid w:val="00191D4B"/>
    <w:rsid w:val="001922D1"/>
    <w:rsid w:val="00192524"/>
    <w:rsid w:val="00193B87"/>
    <w:rsid w:val="00194950"/>
    <w:rsid w:val="00194A57"/>
    <w:rsid w:val="00194E96"/>
    <w:rsid w:val="00194F46"/>
    <w:rsid w:val="00195978"/>
    <w:rsid w:val="001959C3"/>
    <w:rsid w:val="00195C3E"/>
    <w:rsid w:val="00195CDD"/>
    <w:rsid w:val="00195FA7"/>
    <w:rsid w:val="0019677F"/>
    <w:rsid w:val="001970E0"/>
    <w:rsid w:val="0019756F"/>
    <w:rsid w:val="0019767B"/>
    <w:rsid w:val="00197B3A"/>
    <w:rsid w:val="001A0170"/>
    <w:rsid w:val="001A0568"/>
    <w:rsid w:val="001A1CC4"/>
    <w:rsid w:val="001A1CDB"/>
    <w:rsid w:val="001A240B"/>
    <w:rsid w:val="001A298C"/>
    <w:rsid w:val="001A32BC"/>
    <w:rsid w:val="001A3B50"/>
    <w:rsid w:val="001A455B"/>
    <w:rsid w:val="001A468A"/>
    <w:rsid w:val="001A47F1"/>
    <w:rsid w:val="001A48C4"/>
    <w:rsid w:val="001A518F"/>
    <w:rsid w:val="001A5D63"/>
    <w:rsid w:val="001A60E2"/>
    <w:rsid w:val="001A67B0"/>
    <w:rsid w:val="001A6A3E"/>
    <w:rsid w:val="001A6C55"/>
    <w:rsid w:val="001A6D06"/>
    <w:rsid w:val="001A6D4A"/>
    <w:rsid w:val="001A7BED"/>
    <w:rsid w:val="001B0412"/>
    <w:rsid w:val="001B052E"/>
    <w:rsid w:val="001B20D7"/>
    <w:rsid w:val="001B226E"/>
    <w:rsid w:val="001B27F4"/>
    <w:rsid w:val="001B29A2"/>
    <w:rsid w:val="001B36BF"/>
    <w:rsid w:val="001B40E6"/>
    <w:rsid w:val="001B4B9F"/>
    <w:rsid w:val="001B4E5B"/>
    <w:rsid w:val="001B5483"/>
    <w:rsid w:val="001B582D"/>
    <w:rsid w:val="001B656A"/>
    <w:rsid w:val="001B65D5"/>
    <w:rsid w:val="001B6FD2"/>
    <w:rsid w:val="001B7A9D"/>
    <w:rsid w:val="001C10E7"/>
    <w:rsid w:val="001C23C3"/>
    <w:rsid w:val="001C27E0"/>
    <w:rsid w:val="001C2EE5"/>
    <w:rsid w:val="001C3B8E"/>
    <w:rsid w:val="001C3D89"/>
    <w:rsid w:val="001C3F6E"/>
    <w:rsid w:val="001C4801"/>
    <w:rsid w:val="001C50B8"/>
    <w:rsid w:val="001C5918"/>
    <w:rsid w:val="001C5A60"/>
    <w:rsid w:val="001C5B27"/>
    <w:rsid w:val="001C630B"/>
    <w:rsid w:val="001C662B"/>
    <w:rsid w:val="001C6779"/>
    <w:rsid w:val="001C6AE6"/>
    <w:rsid w:val="001C7299"/>
    <w:rsid w:val="001D08A8"/>
    <w:rsid w:val="001D0AEB"/>
    <w:rsid w:val="001D0EF3"/>
    <w:rsid w:val="001D13E4"/>
    <w:rsid w:val="001D1948"/>
    <w:rsid w:val="001D2E51"/>
    <w:rsid w:val="001D388D"/>
    <w:rsid w:val="001D39FA"/>
    <w:rsid w:val="001D3BD1"/>
    <w:rsid w:val="001D3D02"/>
    <w:rsid w:val="001D4ADC"/>
    <w:rsid w:val="001D5EDB"/>
    <w:rsid w:val="001D65D3"/>
    <w:rsid w:val="001D6BAD"/>
    <w:rsid w:val="001D70D2"/>
    <w:rsid w:val="001D7A30"/>
    <w:rsid w:val="001E0B41"/>
    <w:rsid w:val="001E0CEE"/>
    <w:rsid w:val="001E0F0C"/>
    <w:rsid w:val="001E1453"/>
    <w:rsid w:val="001E1FA7"/>
    <w:rsid w:val="001E2097"/>
    <w:rsid w:val="001E25C1"/>
    <w:rsid w:val="001E29A0"/>
    <w:rsid w:val="001E3462"/>
    <w:rsid w:val="001E3476"/>
    <w:rsid w:val="001E34A4"/>
    <w:rsid w:val="001E3C4D"/>
    <w:rsid w:val="001E3E16"/>
    <w:rsid w:val="001E3E33"/>
    <w:rsid w:val="001E3F47"/>
    <w:rsid w:val="001E3FC1"/>
    <w:rsid w:val="001E441E"/>
    <w:rsid w:val="001E4675"/>
    <w:rsid w:val="001E4E1A"/>
    <w:rsid w:val="001E4FA3"/>
    <w:rsid w:val="001E5237"/>
    <w:rsid w:val="001E5A26"/>
    <w:rsid w:val="001E5DCB"/>
    <w:rsid w:val="001E714C"/>
    <w:rsid w:val="001E7FEB"/>
    <w:rsid w:val="001F0476"/>
    <w:rsid w:val="001F0504"/>
    <w:rsid w:val="001F07B5"/>
    <w:rsid w:val="001F0988"/>
    <w:rsid w:val="001F0AE6"/>
    <w:rsid w:val="001F1570"/>
    <w:rsid w:val="001F15C4"/>
    <w:rsid w:val="001F169A"/>
    <w:rsid w:val="001F16AB"/>
    <w:rsid w:val="001F2694"/>
    <w:rsid w:val="001F27E0"/>
    <w:rsid w:val="001F29AF"/>
    <w:rsid w:val="001F3621"/>
    <w:rsid w:val="001F4544"/>
    <w:rsid w:val="001F4646"/>
    <w:rsid w:val="001F4A3E"/>
    <w:rsid w:val="001F5115"/>
    <w:rsid w:val="001F516A"/>
    <w:rsid w:val="001F5545"/>
    <w:rsid w:val="001F63A7"/>
    <w:rsid w:val="001F6596"/>
    <w:rsid w:val="001F6B8A"/>
    <w:rsid w:val="001F720C"/>
    <w:rsid w:val="001F74D5"/>
    <w:rsid w:val="001F75A9"/>
    <w:rsid w:val="001F788D"/>
    <w:rsid w:val="001F7B83"/>
    <w:rsid w:val="001F7FF8"/>
    <w:rsid w:val="00200CD4"/>
    <w:rsid w:val="00201146"/>
    <w:rsid w:val="0020137F"/>
    <w:rsid w:val="0020139F"/>
    <w:rsid w:val="00201823"/>
    <w:rsid w:val="002018E4"/>
    <w:rsid w:val="00202300"/>
    <w:rsid w:val="002025B2"/>
    <w:rsid w:val="0020321F"/>
    <w:rsid w:val="002036B1"/>
    <w:rsid w:val="00203FF9"/>
    <w:rsid w:val="002044DC"/>
    <w:rsid w:val="00204C63"/>
    <w:rsid w:val="002073DA"/>
    <w:rsid w:val="002077B6"/>
    <w:rsid w:val="00210591"/>
    <w:rsid w:val="00210941"/>
    <w:rsid w:val="0021208E"/>
    <w:rsid w:val="0021252A"/>
    <w:rsid w:val="002126C4"/>
    <w:rsid w:val="00213E65"/>
    <w:rsid w:val="002149D4"/>
    <w:rsid w:val="002150E2"/>
    <w:rsid w:val="0021519F"/>
    <w:rsid w:val="00216797"/>
    <w:rsid w:val="00216CFA"/>
    <w:rsid w:val="00216D79"/>
    <w:rsid w:val="00217149"/>
    <w:rsid w:val="002176DF"/>
    <w:rsid w:val="002201DA"/>
    <w:rsid w:val="00220633"/>
    <w:rsid w:val="00220BE3"/>
    <w:rsid w:val="00220EA0"/>
    <w:rsid w:val="00221F96"/>
    <w:rsid w:val="002229AE"/>
    <w:rsid w:val="00222EB5"/>
    <w:rsid w:val="00223681"/>
    <w:rsid w:val="00223A1B"/>
    <w:rsid w:val="00223AA6"/>
    <w:rsid w:val="002241C9"/>
    <w:rsid w:val="00225927"/>
    <w:rsid w:val="0022621F"/>
    <w:rsid w:val="00226494"/>
    <w:rsid w:val="002269C7"/>
    <w:rsid w:val="00226B63"/>
    <w:rsid w:val="00226CA1"/>
    <w:rsid w:val="0022701D"/>
    <w:rsid w:val="00227F35"/>
    <w:rsid w:val="00230012"/>
    <w:rsid w:val="00231626"/>
    <w:rsid w:val="00231E04"/>
    <w:rsid w:val="00231EBE"/>
    <w:rsid w:val="002320AF"/>
    <w:rsid w:val="0023223B"/>
    <w:rsid w:val="00232BA2"/>
    <w:rsid w:val="00233437"/>
    <w:rsid w:val="00233E6C"/>
    <w:rsid w:val="00234589"/>
    <w:rsid w:val="00235D00"/>
    <w:rsid w:val="00235D04"/>
    <w:rsid w:val="00236495"/>
    <w:rsid w:val="00236ED4"/>
    <w:rsid w:val="00237201"/>
    <w:rsid w:val="00237702"/>
    <w:rsid w:val="00237B8E"/>
    <w:rsid w:val="00237DCF"/>
    <w:rsid w:val="00240CC1"/>
    <w:rsid w:val="00240D7D"/>
    <w:rsid w:val="00241547"/>
    <w:rsid w:val="0024255D"/>
    <w:rsid w:val="0024324F"/>
    <w:rsid w:val="0024350C"/>
    <w:rsid w:val="00243FDA"/>
    <w:rsid w:val="002440A3"/>
    <w:rsid w:val="002453FE"/>
    <w:rsid w:val="002454DF"/>
    <w:rsid w:val="0024608A"/>
    <w:rsid w:val="0024623A"/>
    <w:rsid w:val="002462BE"/>
    <w:rsid w:val="002464A3"/>
    <w:rsid w:val="002469CF"/>
    <w:rsid w:val="00247C3D"/>
    <w:rsid w:val="00250975"/>
    <w:rsid w:val="002518A2"/>
    <w:rsid w:val="00251A13"/>
    <w:rsid w:val="00251DD2"/>
    <w:rsid w:val="002528A2"/>
    <w:rsid w:val="002529E0"/>
    <w:rsid w:val="00253293"/>
    <w:rsid w:val="0025391E"/>
    <w:rsid w:val="00253EBF"/>
    <w:rsid w:val="00254D08"/>
    <w:rsid w:val="00257174"/>
    <w:rsid w:val="00257FE8"/>
    <w:rsid w:val="00260008"/>
    <w:rsid w:val="002600A7"/>
    <w:rsid w:val="002602DC"/>
    <w:rsid w:val="00260364"/>
    <w:rsid w:val="002611E7"/>
    <w:rsid w:val="002618DA"/>
    <w:rsid w:val="002619A1"/>
    <w:rsid w:val="00261D5B"/>
    <w:rsid w:val="00262396"/>
    <w:rsid w:val="002632B7"/>
    <w:rsid w:val="002637AF"/>
    <w:rsid w:val="00263D10"/>
    <w:rsid w:val="00263FDF"/>
    <w:rsid w:val="00265DE3"/>
    <w:rsid w:val="00265FA2"/>
    <w:rsid w:val="0026631D"/>
    <w:rsid w:val="00267515"/>
    <w:rsid w:val="0026753A"/>
    <w:rsid w:val="0026766B"/>
    <w:rsid w:val="0026779E"/>
    <w:rsid w:val="00267BF8"/>
    <w:rsid w:val="002700EA"/>
    <w:rsid w:val="002701FF"/>
    <w:rsid w:val="00270672"/>
    <w:rsid w:val="0027069E"/>
    <w:rsid w:val="002707D5"/>
    <w:rsid w:val="00270EF4"/>
    <w:rsid w:val="002712F7"/>
    <w:rsid w:val="00271853"/>
    <w:rsid w:val="00271B0A"/>
    <w:rsid w:val="00272136"/>
    <w:rsid w:val="00273430"/>
    <w:rsid w:val="0027350B"/>
    <w:rsid w:val="002738B1"/>
    <w:rsid w:val="00274158"/>
    <w:rsid w:val="002759F4"/>
    <w:rsid w:val="00275BC5"/>
    <w:rsid w:val="00275DD1"/>
    <w:rsid w:val="00276C92"/>
    <w:rsid w:val="002771A3"/>
    <w:rsid w:val="00277F07"/>
    <w:rsid w:val="002800C4"/>
    <w:rsid w:val="00280297"/>
    <w:rsid w:val="00280302"/>
    <w:rsid w:val="00281451"/>
    <w:rsid w:val="002820E1"/>
    <w:rsid w:val="00282768"/>
    <w:rsid w:val="002828EB"/>
    <w:rsid w:val="00282E51"/>
    <w:rsid w:val="00282ED6"/>
    <w:rsid w:val="0028305C"/>
    <w:rsid w:val="0028362E"/>
    <w:rsid w:val="00283B3F"/>
    <w:rsid w:val="00283FDE"/>
    <w:rsid w:val="00284EF7"/>
    <w:rsid w:val="002858F3"/>
    <w:rsid w:val="00285E33"/>
    <w:rsid w:val="00285E87"/>
    <w:rsid w:val="00286566"/>
    <w:rsid w:val="00286D2E"/>
    <w:rsid w:val="00287A4F"/>
    <w:rsid w:val="00287ED1"/>
    <w:rsid w:val="00290A70"/>
    <w:rsid w:val="00291066"/>
    <w:rsid w:val="00291280"/>
    <w:rsid w:val="002912FA"/>
    <w:rsid w:val="002919C9"/>
    <w:rsid w:val="00291A2A"/>
    <w:rsid w:val="00291E94"/>
    <w:rsid w:val="002924FD"/>
    <w:rsid w:val="00292BD7"/>
    <w:rsid w:val="002930D1"/>
    <w:rsid w:val="0029382B"/>
    <w:rsid w:val="002946A4"/>
    <w:rsid w:val="002946F8"/>
    <w:rsid w:val="00294FDD"/>
    <w:rsid w:val="0029517D"/>
    <w:rsid w:val="0029524E"/>
    <w:rsid w:val="0029552D"/>
    <w:rsid w:val="002960C5"/>
    <w:rsid w:val="002962C3"/>
    <w:rsid w:val="00296D88"/>
    <w:rsid w:val="00296F5F"/>
    <w:rsid w:val="00297738"/>
    <w:rsid w:val="002A0045"/>
    <w:rsid w:val="002A0218"/>
    <w:rsid w:val="002A0895"/>
    <w:rsid w:val="002A0C92"/>
    <w:rsid w:val="002A0CFD"/>
    <w:rsid w:val="002A228E"/>
    <w:rsid w:val="002A2775"/>
    <w:rsid w:val="002A2ED5"/>
    <w:rsid w:val="002A31B2"/>
    <w:rsid w:val="002A3314"/>
    <w:rsid w:val="002A34CE"/>
    <w:rsid w:val="002A3717"/>
    <w:rsid w:val="002A3753"/>
    <w:rsid w:val="002A3FC0"/>
    <w:rsid w:val="002A4CBF"/>
    <w:rsid w:val="002A4CED"/>
    <w:rsid w:val="002A5C7B"/>
    <w:rsid w:val="002A6437"/>
    <w:rsid w:val="002A6485"/>
    <w:rsid w:val="002A6E8A"/>
    <w:rsid w:val="002A7033"/>
    <w:rsid w:val="002A7647"/>
    <w:rsid w:val="002A7BDD"/>
    <w:rsid w:val="002A7FA7"/>
    <w:rsid w:val="002B0574"/>
    <w:rsid w:val="002B0955"/>
    <w:rsid w:val="002B172F"/>
    <w:rsid w:val="002B1A06"/>
    <w:rsid w:val="002B23C1"/>
    <w:rsid w:val="002B363F"/>
    <w:rsid w:val="002B4510"/>
    <w:rsid w:val="002B4554"/>
    <w:rsid w:val="002B4CBB"/>
    <w:rsid w:val="002B62C7"/>
    <w:rsid w:val="002B69A4"/>
    <w:rsid w:val="002B6E1B"/>
    <w:rsid w:val="002B71FB"/>
    <w:rsid w:val="002B73EC"/>
    <w:rsid w:val="002B7F17"/>
    <w:rsid w:val="002C067A"/>
    <w:rsid w:val="002C1326"/>
    <w:rsid w:val="002C1DB8"/>
    <w:rsid w:val="002C1EFD"/>
    <w:rsid w:val="002C2C39"/>
    <w:rsid w:val="002C2DF6"/>
    <w:rsid w:val="002C3EA2"/>
    <w:rsid w:val="002C44EE"/>
    <w:rsid w:val="002C4753"/>
    <w:rsid w:val="002C4C08"/>
    <w:rsid w:val="002C51FC"/>
    <w:rsid w:val="002C59EE"/>
    <w:rsid w:val="002C694D"/>
    <w:rsid w:val="002C6E88"/>
    <w:rsid w:val="002C75D6"/>
    <w:rsid w:val="002C77E0"/>
    <w:rsid w:val="002D0907"/>
    <w:rsid w:val="002D0BFD"/>
    <w:rsid w:val="002D0FFE"/>
    <w:rsid w:val="002D18DB"/>
    <w:rsid w:val="002D1C89"/>
    <w:rsid w:val="002D1E71"/>
    <w:rsid w:val="002D2206"/>
    <w:rsid w:val="002D281A"/>
    <w:rsid w:val="002D3709"/>
    <w:rsid w:val="002D3BA8"/>
    <w:rsid w:val="002D42C3"/>
    <w:rsid w:val="002D445E"/>
    <w:rsid w:val="002D44E6"/>
    <w:rsid w:val="002D4667"/>
    <w:rsid w:val="002D489A"/>
    <w:rsid w:val="002D539F"/>
    <w:rsid w:val="002D6D07"/>
    <w:rsid w:val="002D7955"/>
    <w:rsid w:val="002D79AD"/>
    <w:rsid w:val="002D7C87"/>
    <w:rsid w:val="002D7D4A"/>
    <w:rsid w:val="002E12E1"/>
    <w:rsid w:val="002E1A1F"/>
    <w:rsid w:val="002E1A9A"/>
    <w:rsid w:val="002E1B7F"/>
    <w:rsid w:val="002E20A2"/>
    <w:rsid w:val="002E2971"/>
    <w:rsid w:val="002E2B35"/>
    <w:rsid w:val="002E31B1"/>
    <w:rsid w:val="002E39C6"/>
    <w:rsid w:val="002E3B43"/>
    <w:rsid w:val="002E3F16"/>
    <w:rsid w:val="002E443B"/>
    <w:rsid w:val="002E51E0"/>
    <w:rsid w:val="002E5A50"/>
    <w:rsid w:val="002E5F06"/>
    <w:rsid w:val="002E60AB"/>
    <w:rsid w:val="002E635A"/>
    <w:rsid w:val="002E6482"/>
    <w:rsid w:val="002E663D"/>
    <w:rsid w:val="002E6BBE"/>
    <w:rsid w:val="002F0A08"/>
    <w:rsid w:val="002F192B"/>
    <w:rsid w:val="002F1B68"/>
    <w:rsid w:val="002F1CCE"/>
    <w:rsid w:val="002F2248"/>
    <w:rsid w:val="002F29F6"/>
    <w:rsid w:val="002F2C2A"/>
    <w:rsid w:val="002F2C77"/>
    <w:rsid w:val="002F2C93"/>
    <w:rsid w:val="002F31F3"/>
    <w:rsid w:val="002F33D3"/>
    <w:rsid w:val="002F3698"/>
    <w:rsid w:val="002F3C55"/>
    <w:rsid w:val="002F45B7"/>
    <w:rsid w:val="002F5B8F"/>
    <w:rsid w:val="002F60C4"/>
    <w:rsid w:val="002F6104"/>
    <w:rsid w:val="002F76C1"/>
    <w:rsid w:val="002F7DA0"/>
    <w:rsid w:val="002F7E63"/>
    <w:rsid w:val="00300326"/>
    <w:rsid w:val="00300CE0"/>
    <w:rsid w:val="00300DD0"/>
    <w:rsid w:val="003012F5"/>
    <w:rsid w:val="0030169D"/>
    <w:rsid w:val="00301A12"/>
    <w:rsid w:val="00301FAB"/>
    <w:rsid w:val="0030290A"/>
    <w:rsid w:val="00302952"/>
    <w:rsid w:val="00302A21"/>
    <w:rsid w:val="003043D1"/>
    <w:rsid w:val="0030465B"/>
    <w:rsid w:val="00305E41"/>
    <w:rsid w:val="00306149"/>
    <w:rsid w:val="003067F0"/>
    <w:rsid w:val="00307236"/>
    <w:rsid w:val="00310012"/>
    <w:rsid w:val="00310B39"/>
    <w:rsid w:val="00310CCB"/>
    <w:rsid w:val="003113C0"/>
    <w:rsid w:val="0031144C"/>
    <w:rsid w:val="00312700"/>
    <w:rsid w:val="00312D4E"/>
    <w:rsid w:val="003130A2"/>
    <w:rsid w:val="003130BB"/>
    <w:rsid w:val="003133E6"/>
    <w:rsid w:val="003134A8"/>
    <w:rsid w:val="00313889"/>
    <w:rsid w:val="00313913"/>
    <w:rsid w:val="00313BA9"/>
    <w:rsid w:val="00313C03"/>
    <w:rsid w:val="00313E73"/>
    <w:rsid w:val="0031400A"/>
    <w:rsid w:val="003140F6"/>
    <w:rsid w:val="003144C6"/>
    <w:rsid w:val="00314540"/>
    <w:rsid w:val="003153E6"/>
    <w:rsid w:val="00315731"/>
    <w:rsid w:val="00315CB6"/>
    <w:rsid w:val="00316B8F"/>
    <w:rsid w:val="00316D15"/>
    <w:rsid w:val="00316FF0"/>
    <w:rsid w:val="003170F0"/>
    <w:rsid w:val="00317911"/>
    <w:rsid w:val="00317BA6"/>
    <w:rsid w:val="0032189F"/>
    <w:rsid w:val="00322924"/>
    <w:rsid w:val="003235A7"/>
    <w:rsid w:val="0032407F"/>
    <w:rsid w:val="003244C6"/>
    <w:rsid w:val="00324B39"/>
    <w:rsid w:val="00325742"/>
    <w:rsid w:val="003257B1"/>
    <w:rsid w:val="00325AB4"/>
    <w:rsid w:val="00326E9F"/>
    <w:rsid w:val="0032703E"/>
    <w:rsid w:val="0032754D"/>
    <w:rsid w:val="003278CA"/>
    <w:rsid w:val="00327BCE"/>
    <w:rsid w:val="00327DD5"/>
    <w:rsid w:val="003315F8"/>
    <w:rsid w:val="0033284F"/>
    <w:rsid w:val="00333A35"/>
    <w:rsid w:val="00333B3A"/>
    <w:rsid w:val="003343CD"/>
    <w:rsid w:val="00334625"/>
    <w:rsid w:val="0033525B"/>
    <w:rsid w:val="00335283"/>
    <w:rsid w:val="0033553B"/>
    <w:rsid w:val="00335FA0"/>
    <w:rsid w:val="00336DBE"/>
    <w:rsid w:val="0033737B"/>
    <w:rsid w:val="0034030F"/>
    <w:rsid w:val="00340D09"/>
    <w:rsid w:val="003416EF"/>
    <w:rsid w:val="0034203C"/>
    <w:rsid w:val="003424B1"/>
    <w:rsid w:val="003424FA"/>
    <w:rsid w:val="003425DA"/>
    <w:rsid w:val="003435E3"/>
    <w:rsid w:val="00343793"/>
    <w:rsid w:val="00344F36"/>
    <w:rsid w:val="003459D5"/>
    <w:rsid w:val="0034616A"/>
    <w:rsid w:val="003470BB"/>
    <w:rsid w:val="00347181"/>
    <w:rsid w:val="00347239"/>
    <w:rsid w:val="00347448"/>
    <w:rsid w:val="003474E7"/>
    <w:rsid w:val="00347C72"/>
    <w:rsid w:val="00347E30"/>
    <w:rsid w:val="003501C6"/>
    <w:rsid w:val="003502C6"/>
    <w:rsid w:val="0035070E"/>
    <w:rsid w:val="00350725"/>
    <w:rsid w:val="00350B5F"/>
    <w:rsid w:val="00351225"/>
    <w:rsid w:val="00351A04"/>
    <w:rsid w:val="00351EA6"/>
    <w:rsid w:val="00351FEC"/>
    <w:rsid w:val="0035210D"/>
    <w:rsid w:val="00352B38"/>
    <w:rsid w:val="00352D08"/>
    <w:rsid w:val="00353041"/>
    <w:rsid w:val="00353173"/>
    <w:rsid w:val="00353C5E"/>
    <w:rsid w:val="00353C8A"/>
    <w:rsid w:val="00353F8D"/>
    <w:rsid w:val="0035437E"/>
    <w:rsid w:val="00354DBF"/>
    <w:rsid w:val="003554BE"/>
    <w:rsid w:val="003556E2"/>
    <w:rsid w:val="00355D8A"/>
    <w:rsid w:val="003566E2"/>
    <w:rsid w:val="0035691F"/>
    <w:rsid w:val="003570DE"/>
    <w:rsid w:val="003571F1"/>
    <w:rsid w:val="003573EC"/>
    <w:rsid w:val="00357542"/>
    <w:rsid w:val="00357D3C"/>
    <w:rsid w:val="0036098E"/>
    <w:rsid w:val="003609CD"/>
    <w:rsid w:val="003611A7"/>
    <w:rsid w:val="00361498"/>
    <w:rsid w:val="0036165D"/>
    <w:rsid w:val="003617B6"/>
    <w:rsid w:val="00361B6A"/>
    <w:rsid w:val="00362C39"/>
    <w:rsid w:val="003630D5"/>
    <w:rsid w:val="00364064"/>
    <w:rsid w:val="00364B2F"/>
    <w:rsid w:val="00365805"/>
    <w:rsid w:val="00365CE8"/>
    <w:rsid w:val="0036603E"/>
    <w:rsid w:val="00367303"/>
    <w:rsid w:val="00367993"/>
    <w:rsid w:val="0037021F"/>
    <w:rsid w:val="00370B8C"/>
    <w:rsid w:val="00371904"/>
    <w:rsid w:val="003720FF"/>
    <w:rsid w:val="00372E33"/>
    <w:rsid w:val="00372E9D"/>
    <w:rsid w:val="0037302C"/>
    <w:rsid w:val="003736B6"/>
    <w:rsid w:val="003736EF"/>
    <w:rsid w:val="00373990"/>
    <w:rsid w:val="00373A23"/>
    <w:rsid w:val="00373ED5"/>
    <w:rsid w:val="003747CE"/>
    <w:rsid w:val="00374A7F"/>
    <w:rsid w:val="00374E86"/>
    <w:rsid w:val="00374F50"/>
    <w:rsid w:val="0037510D"/>
    <w:rsid w:val="0037553B"/>
    <w:rsid w:val="0037554F"/>
    <w:rsid w:val="00375C01"/>
    <w:rsid w:val="00376B59"/>
    <w:rsid w:val="00377C3C"/>
    <w:rsid w:val="00377DC8"/>
    <w:rsid w:val="00380651"/>
    <w:rsid w:val="0038183E"/>
    <w:rsid w:val="00381AB5"/>
    <w:rsid w:val="003820FB"/>
    <w:rsid w:val="00382155"/>
    <w:rsid w:val="0038305A"/>
    <w:rsid w:val="003833A1"/>
    <w:rsid w:val="003837F0"/>
    <w:rsid w:val="003838C0"/>
    <w:rsid w:val="003841A9"/>
    <w:rsid w:val="003844CE"/>
    <w:rsid w:val="003844DC"/>
    <w:rsid w:val="00385159"/>
    <w:rsid w:val="0038553F"/>
    <w:rsid w:val="0038639B"/>
    <w:rsid w:val="00386672"/>
    <w:rsid w:val="00387CB1"/>
    <w:rsid w:val="00390414"/>
    <w:rsid w:val="00390677"/>
    <w:rsid w:val="003908E4"/>
    <w:rsid w:val="00390D56"/>
    <w:rsid w:val="00391736"/>
    <w:rsid w:val="0039180B"/>
    <w:rsid w:val="00391CF1"/>
    <w:rsid w:val="00391EBE"/>
    <w:rsid w:val="0039257C"/>
    <w:rsid w:val="0039294C"/>
    <w:rsid w:val="00393110"/>
    <w:rsid w:val="003937DC"/>
    <w:rsid w:val="00393A39"/>
    <w:rsid w:val="00393FB3"/>
    <w:rsid w:val="00394119"/>
    <w:rsid w:val="00394CAA"/>
    <w:rsid w:val="0039524A"/>
    <w:rsid w:val="003969B0"/>
    <w:rsid w:val="00396B5F"/>
    <w:rsid w:val="003971FC"/>
    <w:rsid w:val="003973D4"/>
    <w:rsid w:val="003A00A4"/>
    <w:rsid w:val="003A037E"/>
    <w:rsid w:val="003A04BD"/>
    <w:rsid w:val="003A08B3"/>
    <w:rsid w:val="003A09F1"/>
    <w:rsid w:val="003A0B97"/>
    <w:rsid w:val="003A19B3"/>
    <w:rsid w:val="003A1D7A"/>
    <w:rsid w:val="003A24F5"/>
    <w:rsid w:val="003A25CA"/>
    <w:rsid w:val="003A28FF"/>
    <w:rsid w:val="003A2B87"/>
    <w:rsid w:val="003A2F67"/>
    <w:rsid w:val="003A4602"/>
    <w:rsid w:val="003A4923"/>
    <w:rsid w:val="003A4F01"/>
    <w:rsid w:val="003A59AB"/>
    <w:rsid w:val="003A5AC0"/>
    <w:rsid w:val="003A5C69"/>
    <w:rsid w:val="003A5D0D"/>
    <w:rsid w:val="003A602E"/>
    <w:rsid w:val="003A62D4"/>
    <w:rsid w:val="003A6795"/>
    <w:rsid w:val="003A67EA"/>
    <w:rsid w:val="003A6A58"/>
    <w:rsid w:val="003A6B51"/>
    <w:rsid w:val="003A6F47"/>
    <w:rsid w:val="003A72BF"/>
    <w:rsid w:val="003A7FD9"/>
    <w:rsid w:val="003B026E"/>
    <w:rsid w:val="003B0BEE"/>
    <w:rsid w:val="003B179B"/>
    <w:rsid w:val="003B1888"/>
    <w:rsid w:val="003B25D1"/>
    <w:rsid w:val="003B289B"/>
    <w:rsid w:val="003B304E"/>
    <w:rsid w:val="003B39DF"/>
    <w:rsid w:val="003B46CB"/>
    <w:rsid w:val="003B48C4"/>
    <w:rsid w:val="003B4C3A"/>
    <w:rsid w:val="003B4CF9"/>
    <w:rsid w:val="003B50A9"/>
    <w:rsid w:val="003B523A"/>
    <w:rsid w:val="003B597E"/>
    <w:rsid w:val="003B5AC6"/>
    <w:rsid w:val="003B60EC"/>
    <w:rsid w:val="003B67CE"/>
    <w:rsid w:val="003B6B87"/>
    <w:rsid w:val="003B6FA9"/>
    <w:rsid w:val="003B6FE1"/>
    <w:rsid w:val="003B742F"/>
    <w:rsid w:val="003B7B2C"/>
    <w:rsid w:val="003B7B8C"/>
    <w:rsid w:val="003C04D3"/>
    <w:rsid w:val="003C057C"/>
    <w:rsid w:val="003C084B"/>
    <w:rsid w:val="003C180F"/>
    <w:rsid w:val="003C1860"/>
    <w:rsid w:val="003C1B59"/>
    <w:rsid w:val="003C1B6D"/>
    <w:rsid w:val="003C1F58"/>
    <w:rsid w:val="003C23C7"/>
    <w:rsid w:val="003C373A"/>
    <w:rsid w:val="003C3888"/>
    <w:rsid w:val="003C3A90"/>
    <w:rsid w:val="003C4017"/>
    <w:rsid w:val="003C6417"/>
    <w:rsid w:val="003C6451"/>
    <w:rsid w:val="003C663A"/>
    <w:rsid w:val="003C68DD"/>
    <w:rsid w:val="003C6EAB"/>
    <w:rsid w:val="003C6F7C"/>
    <w:rsid w:val="003C7387"/>
    <w:rsid w:val="003C7720"/>
    <w:rsid w:val="003C7BD6"/>
    <w:rsid w:val="003D0D15"/>
    <w:rsid w:val="003D10D8"/>
    <w:rsid w:val="003D1DAB"/>
    <w:rsid w:val="003D302A"/>
    <w:rsid w:val="003D420A"/>
    <w:rsid w:val="003D488B"/>
    <w:rsid w:val="003D49F0"/>
    <w:rsid w:val="003D52B7"/>
    <w:rsid w:val="003D53AE"/>
    <w:rsid w:val="003D5D8C"/>
    <w:rsid w:val="003D697A"/>
    <w:rsid w:val="003D69B3"/>
    <w:rsid w:val="003D6B78"/>
    <w:rsid w:val="003D7B86"/>
    <w:rsid w:val="003E0793"/>
    <w:rsid w:val="003E0BE3"/>
    <w:rsid w:val="003E0C4E"/>
    <w:rsid w:val="003E130E"/>
    <w:rsid w:val="003E14BF"/>
    <w:rsid w:val="003E1B90"/>
    <w:rsid w:val="003E1E4C"/>
    <w:rsid w:val="003E2042"/>
    <w:rsid w:val="003E2535"/>
    <w:rsid w:val="003E2C1D"/>
    <w:rsid w:val="003E2FD3"/>
    <w:rsid w:val="003E32A5"/>
    <w:rsid w:val="003E335A"/>
    <w:rsid w:val="003E3B3C"/>
    <w:rsid w:val="003E47AC"/>
    <w:rsid w:val="003E4827"/>
    <w:rsid w:val="003E4961"/>
    <w:rsid w:val="003E5343"/>
    <w:rsid w:val="003E582D"/>
    <w:rsid w:val="003E63C1"/>
    <w:rsid w:val="003E70F6"/>
    <w:rsid w:val="003E7110"/>
    <w:rsid w:val="003E7B47"/>
    <w:rsid w:val="003E7E6C"/>
    <w:rsid w:val="003F1090"/>
    <w:rsid w:val="003F10F2"/>
    <w:rsid w:val="003F1D24"/>
    <w:rsid w:val="003F22B9"/>
    <w:rsid w:val="003F2C73"/>
    <w:rsid w:val="003F3C45"/>
    <w:rsid w:val="003F3FA4"/>
    <w:rsid w:val="003F509D"/>
    <w:rsid w:val="003F509E"/>
    <w:rsid w:val="003F54EF"/>
    <w:rsid w:val="003F5961"/>
    <w:rsid w:val="003F5F5B"/>
    <w:rsid w:val="003F613C"/>
    <w:rsid w:val="003F6246"/>
    <w:rsid w:val="003F658A"/>
    <w:rsid w:val="003F6F55"/>
    <w:rsid w:val="003F7E54"/>
    <w:rsid w:val="004002AB"/>
    <w:rsid w:val="00400958"/>
    <w:rsid w:val="004009BF"/>
    <w:rsid w:val="00401CB8"/>
    <w:rsid w:val="00402272"/>
    <w:rsid w:val="004022EF"/>
    <w:rsid w:val="00403249"/>
    <w:rsid w:val="00403669"/>
    <w:rsid w:val="00404101"/>
    <w:rsid w:val="00404350"/>
    <w:rsid w:val="004054AB"/>
    <w:rsid w:val="004058DE"/>
    <w:rsid w:val="00405EBE"/>
    <w:rsid w:val="00406408"/>
    <w:rsid w:val="00410A8C"/>
    <w:rsid w:val="00410D69"/>
    <w:rsid w:val="00411E90"/>
    <w:rsid w:val="00413330"/>
    <w:rsid w:val="0041381F"/>
    <w:rsid w:val="004140CF"/>
    <w:rsid w:val="004140D0"/>
    <w:rsid w:val="0041462E"/>
    <w:rsid w:val="00415343"/>
    <w:rsid w:val="00415368"/>
    <w:rsid w:val="00415B69"/>
    <w:rsid w:val="00415CBE"/>
    <w:rsid w:val="004160E6"/>
    <w:rsid w:val="00416A51"/>
    <w:rsid w:val="00417F0D"/>
    <w:rsid w:val="004201B8"/>
    <w:rsid w:val="00421577"/>
    <w:rsid w:val="00421824"/>
    <w:rsid w:val="00421F56"/>
    <w:rsid w:val="00424877"/>
    <w:rsid w:val="004248DF"/>
    <w:rsid w:val="00426837"/>
    <w:rsid w:val="00427774"/>
    <w:rsid w:val="00427ADA"/>
    <w:rsid w:val="004314FE"/>
    <w:rsid w:val="00431F6E"/>
    <w:rsid w:val="00432436"/>
    <w:rsid w:val="00432A4D"/>
    <w:rsid w:val="00432ABC"/>
    <w:rsid w:val="00433416"/>
    <w:rsid w:val="00433663"/>
    <w:rsid w:val="00433941"/>
    <w:rsid w:val="00433BCB"/>
    <w:rsid w:val="00433C54"/>
    <w:rsid w:val="00433E2A"/>
    <w:rsid w:val="0043403E"/>
    <w:rsid w:val="004341D7"/>
    <w:rsid w:val="004341FE"/>
    <w:rsid w:val="00435AEE"/>
    <w:rsid w:val="00435D5D"/>
    <w:rsid w:val="00436410"/>
    <w:rsid w:val="0043693C"/>
    <w:rsid w:val="004369D0"/>
    <w:rsid w:val="00437004"/>
    <w:rsid w:val="004375DB"/>
    <w:rsid w:val="004407B0"/>
    <w:rsid w:val="00441458"/>
    <w:rsid w:val="00441632"/>
    <w:rsid w:val="00441854"/>
    <w:rsid w:val="00442C6A"/>
    <w:rsid w:val="0044324A"/>
    <w:rsid w:val="00443427"/>
    <w:rsid w:val="00443CDA"/>
    <w:rsid w:val="004443DE"/>
    <w:rsid w:val="0044549F"/>
    <w:rsid w:val="00445AAA"/>
    <w:rsid w:val="00446725"/>
    <w:rsid w:val="00446DA6"/>
    <w:rsid w:val="00446F5B"/>
    <w:rsid w:val="0044700C"/>
    <w:rsid w:val="0044723B"/>
    <w:rsid w:val="004473C1"/>
    <w:rsid w:val="0044773E"/>
    <w:rsid w:val="0044783D"/>
    <w:rsid w:val="00447A2D"/>
    <w:rsid w:val="00447CC1"/>
    <w:rsid w:val="004506FE"/>
    <w:rsid w:val="00451225"/>
    <w:rsid w:val="00451E6F"/>
    <w:rsid w:val="00451EFA"/>
    <w:rsid w:val="00452531"/>
    <w:rsid w:val="00452B75"/>
    <w:rsid w:val="00452C3E"/>
    <w:rsid w:val="00452E63"/>
    <w:rsid w:val="00453137"/>
    <w:rsid w:val="004533AC"/>
    <w:rsid w:val="004533CD"/>
    <w:rsid w:val="00454035"/>
    <w:rsid w:val="00454424"/>
    <w:rsid w:val="00454BF4"/>
    <w:rsid w:val="00454DF2"/>
    <w:rsid w:val="004550D5"/>
    <w:rsid w:val="004552A9"/>
    <w:rsid w:val="0045532C"/>
    <w:rsid w:val="00455865"/>
    <w:rsid w:val="004568E7"/>
    <w:rsid w:val="00456A10"/>
    <w:rsid w:val="00456BAF"/>
    <w:rsid w:val="00456E5D"/>
    <w:rsid w:val="0045706E"/>
    <w:rsid w:val="00457237"/>
    <w:rsid w:val="0045766A"/>
    <w:rsid w:val="00457D9A"/>
    <w:rsid w:val="00460BBA"/>
    <w:rsid w:val="00460EA1"/>
    <w:rsid w:val="004619F0"/>
    <w:rsid w:val="004623AC"/>
    <w:rsid w:val="004624BA"/>
    <w:rsid w:val="00462872"/>
    <w:rsid w:val="00462A36"/>
    <w:rsid w:val="00463370"/>
    <w:rsid w:val="004644D9"/>
    <w:rsid w:val="00464F00"/>
    <w:rsid w:val="004652C8"/>
    <w:rsid w:val="00465713"/>
    <w:rsid w:val="00466916"/>
    <w:rsid w:val="00466F58"/>
    <w:rsid w:val="00467241"/>
    <w:rsid w:val="00467D0D"/>
    <w:rsid w:val="0047018A"/>
    <w:rsid w:val="00470215"/>
    <w:rsid w:val="0047025A"/>
    <w:rsid w:val="00471334"/>
    <w:rsid w:val="00471ABB"/>
    <w:rsid w:val="00472502"/>
    <w:rsid w:val="00472C49"/>
    <w:rsid w:val="00472C65"/>
    <w:rsid w:val="00472C7F"/>
    <w:rsid w:val="00472D59"/>
    <w:rsid w:val="00472DFB"/>
    <w:rsid w:val="00472E02"/>
    <w:rsid w:val="004734C6"/>
    <w:rsid w:val="00473EDC"/>
    <w:rsid w:val="00474A17"/>
    <w:rsid w:val="00474A6A"/>
    <w:rsid w:val="00475B8C"/>
    <w:rsid w:val="00475ED1"/>
    <w:rsid w:val="00476A0A"/>
    <w:rsid w:val="00476D16"/>
    <w:rsid w:val="00476F85"/>
    <w:rsid w:val="00476FCD"/>
    <w:rsid w:val="00477C22"/>
    <w:rsid w:val="00480828"/>
    <w:rsid w:val="00480AFE"/>
    <w:rsid w:val="00480B7A"/>
    <w:rsid w:val="00480C01"/>
    <w:rsid w:val="00480E18"/>
    <w:rsid w:val="00481FAF"/>
    <w:rsid w:val="0048243C"/>
    <w:rsid w:val="004825B1"/>
    <w:rsid w:val="00482636"/>
    <w:rsid w:val="00483357"/>
    <w:rsid w:val="0048344F"/>
    <w:rsid w:val="004837A5"/>
    <w:rsid w:val="004838F9"/>
    <w:rsid w:val="00483EE4"/>
    <w:rsid w:val="00484D66"/>
    <w:rsid w:val="004854DB"/>
    <w:rsid w:val="00485828"/>
    <w:rsid w:val="00486071"/>
    <w:rsid w:val="004862BE"/>
    <w:rsid w:val="00487032"/>
    <w:rsid w:val="00487368"/>
    <w:rsid w:val="00490DD2"/>
    <w:rsid w:val="00491247"/>
    <w:rsid w:val="004912C3"/>
    <w:rsid w:val="00493053"/>
    <w:rsid w:val="00493148"/>
    <w:rsid w:val="00493480"/>
    <w:rsid w:val="00493803"/>
    <w:rsid w:val="00493E74"/>
    <w:rsid w:val="00494122"/>
    <w:rsid w:val="00494C1E"/>
    <w:rsid w:val="00495933"/>
    <w:rsid w:val="00496886"/>
    <w:rsid w:val="00496980"/>
    <w:rsid w:val="00496AB4"/>
    <w:rsid w:val="00496B5B"/>
    <w:rsid w:val="0049713B"/>
    <w:rsid w:val="004976D4"/>
    <w:rsid w:val="004A1307"/>
    <w:rsid w:val="004A1330"/>
    <w:rsid w:val="004A174E"/>
    <w:rsid w:val="004A22CD"/>
    <w:rsid w:val="004A2363"/>
    <w:rsid w:val="004A387F"/>
    <w:rsid w:val="004A39BA"/>
    <w:rsid w:val="004A4065"/>
    <w:rsid w:val="004A4806"/>
    <w:rsid w:val="004A5180"/>
    <w:rsid w:val="004A5268"/>
    <w:rsid w:val="004A5469"/>
    <w:rsid w:val="004A54A0"/>
    <w:rsid w:val="004A5CB7"/>
    <w:rsid w:val="004A6313"/>
    <w:rsid w:val="004A689F"/>
    <w:rsid w:val="004A6CCB"/>
    <w:rsid w:val="004B046F"/>
    <w:rsid w:val="004B0C93"/>
    <w:rsid w:val="004B122C"/>
    <w:rsid w:val="004B1395"/>
    <w:rsid w:val="004B1F03"/>
    <w:rsid w:val="004B2B51"/>
    <w:rsid w:val="004B2BA8"/>
    <w:rsid w:val="004B36FF"/>
    <w:rsid w:val="004B39B0"/>
    <w:rsid w:val="004B3A61"/>
    <w:rsid w:val="004B49CE"/>
    <w:rsid w:val="004B49CF"/>
    <w:rsid w:val="004B4BAD"/>
    <w:rsid w:val="004B5DDE"/>
    <w:rsid w:val="004B62C5"/>
    <w:rsid w:val="004B641C"/>
    <w:rsid w:val="004B6C23"/>
    <w:rsid w:val="004B6FA9"/>
    <w:rsid w:val="004B74BF"/>
    <w:rsid w:val="004B75F0"/>
    <w:rsid w:val="004B78C8"/>
    <w:rsid w:val="004C11C8"/>
    <w:rsid w:val="004C1212"/>
    <w:rsid w:val="004C2189"/>
    <w:rsid w:val="004C2295"/>
    <w:rsid w:val="004C2966"/>
    <w:rsid w:val="004C2F37"/>
    <w:rsid w:val="004C3166"/>
    <w:rsid w:val="004C316F"/>
    <w:rsid w:val="004C36E0"/>
    <w:rsid w:val="004C38DE"/>
    <w:rsid w:val="004C3A10"/>
    <w:rsid w:val="004C3CF1"/>
    <w:rsid w:val="004C43CB"/>
    <w:rsid w:val="004C465E"/>
    <w:rsid w:val="004C47B5"/>
    <w:rsid w:val="004C4C24"/>
    <w:rsid w:val="004C55DD"/>
    <w:rsid w:val="004C5E69"/>
    <w:rsid w:val="004C6259"/>
    <w:rsid w:val="004C69CF"/>
    <w:rsid w:val="004C6AA1"/>
    <w:rsid w:val="004C6D59"/>
    <w:rsid w:val="004C7941"/>
    <w:rsid w:val="004C7E36"/>
    <w:rsid w:val="004D0076"/>
    <w:rsid w:val="004D009A"/>
    <w:rsid w:val="004D081C"/>
    <w:rsid w:val="004D0B79"/>
    <w:rsid w:val="004D1C94"/>
    <w:rsid w:val="004D28DA"/>
    <w:rsid w:val="004D2D3E"/>
    <w:rsid w:val="004D3659"/>
    <w:rsid w:val="004D481C"/>
    <w:rsid w:val="004D4BDE"/>
    <w:rsid w:val="004D4FE3"/>
    <w:rsid w:val="004D51F7"/>
    <w:rsid w:val="004D53C9"/>
    <w:rsid w:val="004D553A"/>
    <w:rsid w:val="004D7651"/>
    <w:rsid w:val="004E002F"/>
    <w:rsid w:val="004E0A99"/>
    <w:rsid w:val="004E1569"/>
    <w:rsid w:val="004E1635"/>
    <w:rsid w:val="004E1AAD"/>
    <w:rsid w:val="004E1B1A"/>
    <w:rsid w:val="004E1DBC"/>
    <w:rsid w:val="004E26AF"/>
    <w:rsid w:val="004E2AB0"/>
    <w:rsid w:val="004E2C23"/>
    <w:rsid w:val="004E4EDD"/>
    <w:rsid w:val="004E50E9"/>
    <w:rsid w:val="004E52C9"/>
    <w:rsid w:val="004E546D"/>
    <w:rsid w:val="004E5AF9"/>
    <w:rsid w:val="004E601C"/>
    <w:rsid w:val="004E6697"/>
    <w:rsid w:val="004E770B"/>
    <w:rsid w:val="004E7C10"/>
    <w:rsid w:val="004F0445"/>
    <w:rsid w:val="004F0A9C"/>
    <w:rsid w:val="004F0DD3"/>
    <w:rsid w:val="004F1752"/>
    <w:rsid w:val="004F1921"/>
    <w:rsid w:val="004F1AAA"/>
    <w:rsid w:val="004F1E4D"/>
    <w:rsid w:val="004F2082"/>
    <w:rsid w:val="004F34F4"/>
    <w:rsid w:val="004F36CB"/>
    <w:rsid w:val="004F3BAE"/>
    <w:rsid w:val="004F3DD3"/>
    <w:rsid w:val="004F467A"/>
    <w:rsid w:val="004F546B"/>
    <w:rsid w:val="004F5976"/>
    <w:rsid w:val="004F59DC"/>
    <w:rsid w:val="004F5EC3"/>
    <w:rsid w:val="004F6833"/>
    <w:rsid w:val="004F709A"/>
    <w:rsid w:val="004F711A"/>
    <w:rsid w:val="004F718F"/>
    <w:rsid w:val="004F74B4"/>
    <w:rsid w:val="004F7617"/>
    <w:rsid w:val="005009EE"/>
    <w:rsid w:val="00500EBA"/>
    <w:rsid w:val="00500F06"/>
    <w:rsid w:val="00501B82"/>
    <w:rsid w:val="00501BFB"/>
    <w:rsid w:val="00501C12"/>
    <w:rsid w:val="00501E93"/>
    <w:rsid w:val="00502C3E"/>
    <w:rsid w:val="00503CDD"/>
    <w:rsid w:val="00504329"/>
    <w:rsid w:val="0050461D"/>
    <w:rsid w:val="00504820"/>
    <w:rsid w:val="0050522D"/>
    <w:rsid w:val="005054CA"/>
    <w:rsid w:val="00505EFA"/>
    <w:rsid w:val="005062C9"/>
    <w:rsid w:val="005066DD"/>
    <w:rsid w:val="00506D33"/>
    <w:rsid w:val="00506DDD"/>
    <w:rsid w:val="00510376"/>
    <w:rsid w:val="00510CF1"/>
    <w:rsid w:val="00511C19"/>
    <w:rsid w:val="00512286"/>
    <w:rsid w:val="0051285A"/>
    <w:rsid w:val="00512869"/>
    <w:rsid w:val="00514159"/>
    <w:rsid w:val="00514429"/>
    <w:rsid w:val="00514992"/>
    <w:rsid w:val="00514A0D"/>
    <w:rsid w:val="0051564D"/>
    <w:rsid w:val="005159FD"/>
    <w:rsid w:val="00515B46"/>
    <w:rsid w:val="00515F79"/>
    <w:rsid w:val="00516C57"/>
    <w:rsid w:val="00516D55"/>
    <w:rsid w:val="00517814"/>
    <w:rsid w:val="00517F7B"/>
    <w:rsid w:val="005200AB"/>
    <w:rsid w:val="005200B6"/>
    <w:rsid w:val="0052045E"/>
    <w:rsid w:val="0052061C"/>
    <w:rsid w:val="00520B3A"/>
    <w:rsid w:val="00521076"/>
    <w:rsid w:val="00521294"/>
    <w:rsid w:val="005222D2"/>
    <w:rsid w:val="00522483"/>
    <w:rsid w:val="00522B5E"/>
    <w:rsid w:val="005233A8"/>
    <w:rsid w:val="00523D56"/>
    <w:rsid w:val="00524F99"/>
    <w:rsid w:val="00524FD4"/>
    <w:rsid w:val="00524FF4"/>
    <w:rsid w:val="005252F5"/>
    <w:rsid w:val="00525A08"/>
    <w:rsid w:val="00525C31"/>
    <w:rsid w:val="00525C66"/>
    <w:rsid w:val="00527498"/>
    <w:rsid w:val="0052790D"/>
    <w:rsid w:val="00530B81"/>
    <w:rsid w:val="005310C3"/>
    <w:rsid w:val="0053125D"/>
    <w:rsid w:val="00531276"/>
    <w:rsid w:val="00531F58"/>
    <w:rsid w:val="005327EA"/>
    <w:rsid w:val="00532859"/>
    <w:rsid w:val="00532926"/>
    <w:rsid w:val="005330D4"/>
    <w:rsid w:val="00533207"/>
    <w:rsid w:val="00534A9E"/>
    <w:rsid w:val="00534F93"/>
    <w:rsid w:val="005352C7"/>
    <w:rsid w:val="00535D97"/>
    <w:rsid w:val="00536656"/>
    <w:rsid w:val="005378B1"/>
    <w:rsid w:val="00537E9B"/>
    <w:rsid w:val="00537E9C"/>
    <w:rsid w:val="00540853"/>
    <w:rsid w:val="005408A5"/>
    <w:rsid w:val="005409BB"/>
    <w:rsid w:val="00540CA2"/>
    <w:rsid w:val="00540D8D"/>
    <w:rsid w:val="005416A1"/>
    <w:rsid w:val="005418D8"/>
    <w:rsid w:val="00542A5A"/>
    <w:rsid w:val="005437F7"/>
    <w:rsid w:val="00543B86"/>
    <w:rsid w:val="00543DFB"/>
    <w:rsid w:val="0054507D"/>
    <w:rsid w:val="00545293"/>
    <w:rsid w:val="00545701"/>
    <w:rsid w:val="00545C73"/>
    <w:rsid w:val="00545CAA"/>
    <w:rsid w:val="00546451"/>
    <w:rsid w:val="00546FB0"/>
    <w:rsid w:val="00547152"/>
    <w:rsid w:val="0054761D"/>
    <w:rsid w:val="00547F74"/>
    <w:rsid w:val="005503B9"/>
    <w:rsid w:val="005506FA"/>
    <w:rsid w:val="00550A7D"/>
    <w:rsid w:val="00550B6F"/>
    <w:rsid w:val="00551172"/>
    <w:rsid w:val="00551445"/>
    <w:rsid w:val="00551D33"/>
    <w:rsid w:val="00552222"/>
    <w:rsid w:val="00553455"/>
    <w:rsid w:val="0055397B"/>
    <w:rsid w:val="00554174"/>
    <w:rsid w:val="0055426F"/>
    <w:rsid w:val="005544DA"/>
    <w:rsid w:val="00554E56"/>
    <w:rsid w:val="00555403"/>
    <w:rsid w:val="00555540"/>
    <w:rsid w:val="0055572A"/>
    <w:rsid w:val="00555BEB"/>
    <w:rsid w:val="00555E99"/>
    <w:rsid w:val="0055637B"/>
    <w:rsid w:val="005563AE"/>
    <w:rsid w:val="005566A8"/>
    <w:rsid w:val="00556B6A"/>
    <w:rsid w:val="00557415"/>
    <w:rsid w:val="00557811"/>
    <w:rsid w:val="0056010C"/>
    <w:rsid w:val="00560AA1"/>
    <w:rsid w:val="00560D85"/>
    <w:rsid w:val="00560FA4"/>
    <w:rsid w:val="00561177"/>
    <w:rsid w:val="00562476"/>
    <w:rsid w:val="005627D0"/>
    <w:rsid w:val="00563C56"/>
    <w:rsid w:val="00563DEB"/>
    <w:rsid w:val="005646B1"/>
    <w:rsid w:val="005650C3"/>
    <w:rsid w:val="00566E51"/>
    <w:rsid w:val="005672AD"/>
    <w:rsid w:val="00567A3C"/>
    <w:rsid w:val="00567EF4"/>
    <w:rsid w:val="0057109D"/>
    <w:rsid w:val="0057112E"/>
    <w:rsid w:val="00572539"/>
    <w:rsid w:val="00572BC3"/>
    <w:rsid w:val="00573376"/>
    <w:rsid w:val="00573452"/>
    <w:rsid w:val="0057354B"/>
    <w:rsid w:val="00573BD0"/>
    <w:rsid w:val="005744A5"/>
    <w:rsid w:val="00574D56"/>
    <w:rsid w:val="00574F9D"/>
    <w:rsid w:val="0057535B"/>
    <w:rsid w:val="00575D08"/>
    <w:rsid w:val="00575FB0"/>
    <w:rsid w:val="0057664C"/>
    <w:rsid w:val="00576AED"/>
    <w:rsid w:val="00576F72"/>
    <w:rsid w:val="00577937"/>
    <w:rsid w:val="0058213A"/>
    <w:rsid w:val="0058226E"/>
    <w:rsid w:val="005828CA"/>
    <w:rsid w:val="00582E15"/>
    <w:rsid w:val="005832A2"/>
    <w:rsid w:val="0058391A"/>
    <w:rsid w:val="005839CB"/>
    <w:rsid w:val="00584F62"/>
    <w:rsid w:val="00585059"/>
    <w:rsid w:val="005850E5"/>
    <w:rsid w:val="005863E5"/>
    <w:rsid w:val="00586918"/>
    <w:rsid w:val="005876A2"/>
    <w:rsid w:val="00587FCD"/>
    <w:rsid w:val="005910E5"/>
    <w:rsid w:val="005918D6"/>
    <w:rsid w:val="00591ECE"/>
    <w:rsid w:val="005925AA"/>
    <w:rsid w:val="00592FB8"/>
    <w:rsid w:val="00593679"/>
    <w:rsid w:val="0059413F"/>
    <w:rsid w:val="0059456B"/>
    <w:rsid w:val="0059497F"/>
    <w:rsid w:val="00595025"/>
    <w:rsid w:val="0059562D"/>
    <w:rsid w:val="00595A8D"/>
    <w:rsid w:val="00596865"/>
    <w:rsid w:val="00596E76"/>
    <w:rsid w:val="00597089"/>
    <w:rsid w:val="005977E6"/>
    <w:rsid w:val="00597AFB"/>
    <w:rsid w:val="005A010F"/>
    <w:rsid w:val="005A0617"/>
    <w:rsid w:val="005A071D"/>
    <w:rsid w:val="005A0B49"/>
    <w:rsid w:val="005A1589"/>
    <w:rsid w:val="005A167F"/>
    <w:rsid w:val="005A2398"/>
    <w:rsid w:val="005A25D9"/>
    <w:rsid w:val="005A3CA7"/>
    <w:rsid w:val="005A3F0D"/>
    <w:rsid w:val="005A4057"/>
    <w:rsid w:val="005A41FA"/>
    <w:rsid w:val="005A4244"/>
    <w:rsid w:val="005A631D"/>
    <w:rsid w:val="005A71DF"/>
    <w:rsid w:val="005B0465"/>
    <w:rsid w:val="005B1277"/>
    <w:rsid w:val="005B1619"/>
    <w:rsid w:val="005B1E8D"/>
    <w:rsid w:val="005B1ED0"/>
    <w:rsid w:val="005B22FD"/>
    <w:rsid w:val="005B2DA9"/>
    <w:rsid w:val="005B2E0C"/>
    <w:rsid w:val="005B2F43"/>
    <w:rsid w:val="005B3D50"/>
    <w:rsid w:val="005B4091"/>
    <w:rsid w:val="005B4382"/>
    <w:rsid w:val="005B4569"/>
    <w:rsid w:val="005B45B8"/>
    <w:rsid w:val="005B46E8"/>
    <w:rsid w:val="005B5022"/>
    <w:rsid w:val="005B7297"/>
    <w:rsid w:val="005C057E"/>
    <w:rsid w:val="005C0DB3"/>
    <w:rsid w:val="005C0E0C"/>
    <w:rsid w:val="005C1066"/>
    <w:rsid w:val="005C14B1"/>
    <w:rsid w:val="005C1AEF"/>
    <w:rsid w:val="005C2010"/>
    <w:rsid w:val="005C2E59"/>
    <w:rsid w:val="005C2F5C"/>
    <w:rsid w:val="005C2F82"/>
    <w:rsid w:val="005C3F35"/>
    <w:rsid w:val="005C4490"/>
    <w:rsid w:val="005C4F3B"/>
    <w:rsid w:val="005C5393"/>
    <w:rsid w:val="005C55D6"/>
    <w:rsid w:val="005C55EF"/>
    <w:rsid w:val="005C645D"/>
    <w:rsid w:val="005C70F8"/>
    <w:rsid w:val="005C7363"/>
    <w:rsid w:val="005C73E6"/>
    <w:rsid w:val="005C78C9"/>
    <w:rsid w:val="005C7D39"/>
    <w:rsid w:val="005D0961"/>
    <w:rsid w:val="005D0FA3"/>
    <w:rsid w:val="005D166B"/>
    <w:rsid w:val="005D1A5C"/>
    <w:rsid w:val="005D1D90"/>
    <w:rsid w:val="005D21B1"/>
    <w:rsid w:val="005D22A7"/>
    <w:rsid w:val="005D22C9"/>
    <w:rsid w:val="005D2683"/>
    <w:rsid w:val="005D26C2"/>
    <w:rsid w:val="005D3FA6"/>
    <w:rsid w:val="005D4184"/>
    <w:rsid w:val="005D4414"/>
    <w:rsid w:val="005D45E6"/>
    <w:rsid w:val="005D4640"/>
    <w:rsid w:val="005D490D"/>
    <w:rsid w:val="005D4B5C"/>
    <w:rsid w:val="005D4BF0"/>
    <w:rsid w:val="005D51CE"/>
    <w:rsid w:val="005D619B"/>
    <w:rsid w:val="005D62B1"/>
    <w:rsid w:val="005D65A1"/>
    <w:rsid w:val="005D664B"/>
    <w:rsid w:val="005D698C"/>
    <w:rsid w:val="005D6ACB"/>
    <w:rsid w:val="005D70CE"/>
    <w:rsid w:val="005D7660"/>
    <w:rsid w:val="005D76F4"/>
    <w:rsid w:val="005D797E"/>
    <w:rsid w:val="005E020F"/>
    <w:rsid w:val="005E02B7"/>
    <w:rsid w:val="005E0E03"/>
    <w:rsid w:val="005E1D93"/>
    <w:rsid w:val="005E22EB"/>
    <w:rsid w:val="005E254C"/>
    <w:rsid w:val="005E3372"/>
    <w:rsid w:val="005E35BD"/>
    <w:rsid w:val="005E36E6"/>
    <w:rsid w:val="005E3B19"/>
    <w:rsid w:val="005E44D7"/>
    <w:rsid w:val="005E45EB"/>
    <w:rsid w:val="005E4D22"/>
    <w:rsid w:val="005E54F7"/>
    <w:rsid w:val="005E570A"/>
    <w:rsid w:val="005E756C"/>
    <w:rsid w:val="005E776F"/>
    <w:rsid w:val="005E7E9C"/>
    <w:rsid w:val="005F0C2E"/>
    <w:rsid w:val="005F1318"/>
    <w:rsid w:val="005F1608"/>
    <w:rsid w:val="005F1A88"/>
    <w:rsid w:val="005F1EE2"/>
    <w:rsid w:val="005F230B"/>
    <w:rsid w:val="005F3162"/>
    <w:rsid w:val="005F31EC"/>
    <w:rsid w:val="005F4069"/>
    <w:rsid w:val="005F4A32"/>
    <w:rsid w:val="005F4A8B"/>
    <w:rsid w:val="005F5333"/>
    <w:rsid w:val="005F54EA"/>
    <w:rsid w:val="005F5CF8"/>
    <w:rsid w:val="005F6589"/>
    <w:rsid w:val="005F66F4"/>
    <w:rsid w:val="005F692B"/>
    <w:rsid w:val="005F79E1"/>
    <w:rsid w:val="00600BEF"/>
    <w:rsid w:val="00600EF5"/>
    <w:rsid w:val="00601970"/>
    <w:rsid w:val="00601DFC"/>
    <w:rsid w:val="00601EB6"/>
    <w:rsid w:val="0060210D"/>
    <w:rsid w:val="0060280B"/>
    <w:rsid w:val="00602C07"/>
    <w:rsid w:val="0060350A"/>
    <w:rsid w:val="00603B1E"/>
    <w:rsid w:val="0060558A"/>
    <w:rsid w:val="0060592C"/>
    <w:rsid w:val="006059EF"/>
    <w:rsid w:val="00605F05"/>
    <w:rsid w:val="0060689F"/>
    <w:rsid w:val="00606EA8"/>
    <w:rsid w:val="006071D1"/>
    <w:rsid w:val="006075EB"/>
    <w:rsid w:val="0060795A"/>
    <w:rsid w:val="00607FD3"/>
    <w:rsid w:val="006104AA"/>
    <w:rsid w:val="00610F62"/>
    <w:rsid w:val="00610FCD"/>
    <w:rsid w:val="006112EC"/>
    <w:rsid w:val="00611420"/>
    <w:rsid w:val="00611BEA"/>
    <w:rsid w:val="006120DC"/>
    <w:rsid w:val="00612421"/>
    <w:rsid w:val="0061315D"/>
    <w:rsid w:val="006132DE"/>
    <w:rsid w:val="0061344A"/>
    <w:rsid w:val="00613A06"/>
    <w:rsid w:val="00614A5B"/>
    <w:rsid w:val="00614F82"/>
    <w:rsid w:val="006158DA"/>
    <w:rsid w:val="00615904"/>
    <w:rsid w:val="00615C33"/>
    <w:rsid w:val="00616056"/>
    <w:rsid w:val="00616B95"/>
    <w:rsid w:val="00616C0C"/>
    <w:rsid w:val="0061710D"/>
    <w:rsid w:val="00617D98"/>
    <w:rsid w:val="0062127D"/>
    <w:rsid w:val="00621881"/>
    <w:rsid w:val="00621D5F"/>
    <w:rsid w:val="0062217A"/>
    <w:rsid w:val="006228A1"/>
    <w:rsid w:val="00623296"/>
    <w:rsid w:val="006232D5"/>
    <w:rsid w:val="00623390"/>
    <w:rsid w:val="006233CE"/>
    <w:rsid w:val="00623D31"/>
    <w:rsid w:val="00623DD1"/>
    <w:rsid w:val="00624876"/>
    <w:rsid w:val="00626357"/>
    <w:rsid w:val="00627205"/>
    <w:rsid w:val="006277A7"/>
    <w:rsid w:val="00627D93"/>
    <w:rsid w:val="00630E05"/>
    <w:rsid w:val="006315A5"/>
    <w:rsid w:val="00631934"/>
    <w:rsid w:val="00631ECC"/>
    <w:rsid w:val="00632A43"/>
    <w:rsid w:val="00633866"/>
    <w:rsid w:val="00633C6F"/>
    <w:rsid w:val="00633CF2"/>
    <w:rsid w:val="0063415A"/>
    <w:rsid w:val="00634ECE"/>
    <w:rsid w:val="00635DAF"/>
    <w:rsid w:val="0063727C"/>
    <w:rsid w:val="00641B17"/>
    <w:rsid w:val="00641F4A"/>
    <w:rsid w:val="00642393"/>
    <w:rsid w:val="00642681"/>
    <w:rsid w:val="00642ABE"/>
    <w:rsid w:val="00643238"/>
    <w:rsid w:val="00644117"/>
    <w:rsid w:val="00644750"/>
    <w:rsid w:val="006447E8"/>
    <w:rsid w:val="00644875"/>
    <w:rsid w:val="00645373"/>
    <w:rsid w:val="00645429"/>
    <w:rsid w:val="006458B4"/>
    <w:rsid w:val="00645ECD"/>
    <w:rsid w:val="00645EF8"/>
    <w:rsid w:val="006460EB"/>
    <w:rsid w:val="00646337"/>
    <w:rsid w:val="00646418"/>
    <w:rsid w:val="00646473"/>
    <w:rsid w:val="00646D83"/>
    <w:rsid w:val="00647125"/>
    <w:rsid w:val="006479F8"/>
    <w:rsid w:val="0065127E"/>
    <w:rsid w:val="00651537"/>
    <w:rsid w:val="006519DB"/>
    <w:rsid w:val="00651E92"/>
    <w:rsid w:val="00651F3E"/>
    <w:rsid w:val="006525FA"/>
    <w:rsid w:val="0065285D"/>
    <w:rsid w:val="00652F4F"/>
    <w:rsid w:val="00653118"/>
    <w:rsid w:val="00655F70"/>
    <w:rsid w:val="0065659E"/>
    <w:rsid w:val="00656AFA"/>
    <w:rsid w:val="00656DBD"/>
    <w:rsid w:val="00656FF4"/>
    <w:rsid w:val="00657FDE"/>
    <w:rsid w:val="006603CD"/>
    <w:rsid w:val="00660662"/>
    <w:rsid w:val="006610CA"/>
    <w:rsid w:val="0066185B"/>
    <w:rsid w:val="006618D2"/>
    <w:rsid w:val="00661B9E"/>
    <w:rsid w:val="006627D6"/>
    <w:rsid w:val="0066293F"/>
    <w:rsid w:val="00662D38"/>
    <w:rsid w:val="00662F99"/>
    <w:rsid w:val="00663490"/>
    <w:rsid w:val="006634CB"/>
    <w:rsid w:val="0066373E"/>
    <w:rsid w:val="00663786"/>
    <w:rsid w:val="006639C8"/>
    <w:rsid w:val="00663B0D"/>
    <w:rsid w:val="006649E4"/>
    <w:rsid w:val="00664E15"/>
    <w:rsid w:val="00665403"/>
    <w:rsid w:val="006655D6"/>
    <w:rsid w:val="00665AA1"/>
    <w:rsid w:val="00665B69"/>
    <w:rsid w:val="00665C8C"/>
    <w:rsid w:val="00666035"/>
    <w:rsid w:val="006663A2"/>
    <w:rsid w:val="00666438"/>
    <w:rsid w:val="0066705B"/>
    <w:rsid w:val="00667403"/>
    <w:rsid w:val="00667B68"/>
    <w:rsid w:val="00667C30"/>
    <w:rsid w:val="00667EAD"/>
    <w:rsid w:val="006709B1"/>
    <w:rsid w:val="00670EC5"/>
    <w:rsid w:val="00671B15"/>
    <w:rsid w:val="00672A05"/>
    <w:rsid w:val="00672B13"/>
    <w:rsid w:val="00672EA8"/>
    <w:rsid w:val="00672ED0"/>
    <w:rsid w:val="00673D26"/>
    <w:rsid w:val="00674210"/>
    <w:rsid w:val="00674304"/>
    <w:rsid w:val="00674A67"/>
    <w:rsid w:val="00675298"/>
    <w:rsid w:val="006757C3"/>
    <w:rsid w:val="0067627E"/>
    <w:rsid w:val="00676E7B"/>
    <w:rsid w:val="00677585"/>
    <w:rsid w:val="006807D6"/>
    <w:rsid w:val="00681247"/>
    <w:rsid w:val="0068154C"/>
    <w:rsid w:val="0068155B"/>
    <w:rsid w:val="00681744"/>
    <w:rsid w:val="00681882"/>
    <w:rsid w:val="0068300F"/>
    <w:rsid w:val="006831B9"/>
    <w:rsid w:val="00683789"/>
    <w:rsid w:val="00683B69"/>
    <w:rsid w:val="006846CB"/>
    <w:rsid w:val="00684D7A"/>
    <w:rsid w:val="00686C73"/>
    <w:rsid w:val="00687E26"/>
    <w:rsid w:val="006904CB"/>
    <w:rsid w:val="00691915"/>
    <w:rsid w:val="00692076"/>
    <w:rsid w:val="0069212F"/>
    <w:rsid w:val="00692333"/>
    <w:rsid w:val="0069291B"/>
    <w:rsid w:val="00692A93"/>
    <w:rsid w:val="00692EF1"/>
    <w:rsid w:val="0069315A"/>
    <w:rsid w:val="0069359B"/>
    <w:rsid w:val="00693CE7"/>
    <w:rsid w:val="00694125"/>
    <w:rsid w:val="00694A4E"/>
    <w:rsid w:val="00695088"/>
    <w:rsid w:val="006951FB"/>
    <w:rsid w:val="0069565A"/>
    <w:rsid w:val="006959DF"/>
    <w:rsid w:val="00695A72"/>
    <w:rsid w:val="00695B33"/>
    <w:rsid w:val="00695E4A"/>
    <w:rsid w:val="0069621F"/>
    <w:rsid w:val="00696BF3"/>
    <w:rsid w:val="00696F75"/>
    <w:rsid w:val="006970BC"/>
    <w:rsid w:val="00697216"/>
    <w:rsid w:val="00697809"/>
    <w:rsid w:val="00697B38"/>
    <w:rsid w:val="006A00F7"/>
    <w:rsid w:val="006A0266"/>
    <w:rsid w:val="006A0D84"/>
    <w:rsid w:val="006A0E9F"/>
    <w:rsid w:val="006A1289"/>
    <w:rsid w:val="006A1296"/>
    <w:rsid w:val="006A176D"/>
    <w:rsid w:val="006A186B"/>
    <w:rsid w:val="006A2A1A"/>
    <w:rsid w:val="006A2DFD"/>
    <w:rsid w:val="006A2E43"/>
    <w:rsid w:val="006A3034"/>
    <w:rsid w:val="006A3B87"/>
    <w:rsid w:val="006A4528"/>
    <w:rsid w:val="006A5180"/>
    <w:rsid w:val="006A5667"/>
    <w:rsid w:val="006A5EEA"/>
    <w:rsid w:val="006A6349"/>
    <w:rsid w:val="006A6D25"/>
    <w:rsid w:val="006A7073"/>
    <w:rsid w:val="006A765E"/>
    <w:rsid w:val="006B03A1"/>
    <w:rsid w:val="006B03F2"/>
    <w:rsid w:val="006B0638"/>
    <w:rsid w:val="006B0BF9"/>
    <w:rsid w:val="006B1000"/>
    <w:rsid w:val="006B12E1"/>
    <w:rsid w:val="006B2361"/>
    <w:rsid w:val="006B24D3"/>
    <w:rsid w:val="006B327E"/>
    <w:rsid w:val="006B32CF"/>
    <w:rsid w:val="006B33B6"/>
    <w:rsid w:val="006B33BC"/>
    <w:rsid w:val="006B3F64"/>
    <w:rsid w:val="006B409A"/>
    <w:rsid w:val="006B41E1"/>
    <w:rsid w:val="006B43E6"/>
    <w:rsid w:val="006B4C8F"/>
    <w:rsid w:val="006B669C"/>
    <w:rsid w:val="006B66AE"/>
    <w:rsid w:val="006B69E3"/>
    <w:rsid w:val="006B700C"/>
    <w:rsid w:val="006B7251"/>
    <w:rsid w:val="006B73CE"/>
    <w:rsid w:val="006B757E"/>
    <w:rsid w:val="006B7968"/>
    <w:rsid w:val="006B7A51"/>
    <w:rsid w:val="006B7DD7"/>
    <w:rsid w:val="006C03D6"/>
    <w:rsid w:val="006C0874"/>
    <w:rsid w:val="006C1620"/>
    <w:rsid w:val="006C17C0"/>
    <w:rsid w:val="006C3664"/>
    <w:rsid w:val="006C36B5"/>
    <w:rsid w:val="006C38AE"/>
    <w:rsid w:val="006C39CD"/>
    <w:rsid w:val="006C3CBA"/>
    <w:rsid w:val="006C3FEC"/>
    <w:rsid w:val="006C455E"/>
    <w:rsid w:val="006C499A"/>
    <w:rsid w:val="006C5186"/>
    <w:rsid w:val="006C5D6E"/>
    <w:rsid w:val="006C6313"/>
    <w:rsid w:val="006C66D1"/>
    <w:rsid w:val="006C6C46"/>
    <w:rsid w:val="006C78A4"/>
    <w:rsid w:val="006D075D"/>
    <w:rsid w:val="006D0814"/>
    <w:rsid w:val="006D0D8A"/>
    <w:rsid w:val="006D1236"/>
    <w:rsid w:val="006D16B0"/>
    <w:rsid w:val="006D1789"/>
    <w:rsid w:val="006D2CBB"/>
    <w:rsid w:val="006D2F9F"/>
    <w:rsid w:val="006D3CB0"/>
    <w:rsid w:val="006D49AC"/>
    <w:rsid w:val="006D5638"/>
    <w:rsid w:val="006D6327"/>
    <w:rsid w:val="006D67AA"/>
    <w:rsid w:val="006D6A1A"/>
    <w:rsid w:val="006D757D"/>
    <w:rsid w:val="006D7A8C"/>
    <w:rsid w:val="006D7D45"/>
    <w:rsid w:val="006E0883"/>
    <w:rsid w:val="006E0F9A"/>
    <w:rsid w:val="006E10A6"/>
    <w:rsid w:val="006E11CD"/>
    <w:rsid w:val="006E154E"/>
    <w:rsid w:val="006E25F2"/>
    <w:rsid w:val="006E2A4E"/>
    <w:rsid w:val="006E2D35"/>
    <w:rsid w:val="006E2D37"/>
    <w:rsid w:val="006E2D80"/>
    <w:rsid w:val="006E3FA4"/>
    <w:rsid w:val="006E496F"/>
    <w:rsid w:val="006E5AD9"/>
    <w:rsid w:val="006E5E52"/>
    <w:rsid w:val="006E61A2"/>
    <w:rsid w:val="006E6209"/>
    <w:rsid w:val="006E65F0"/>
    <w:rsid w:val="006E73B8"/>
    <w:rsid w:val="006E79E1"/>
    <w:rsid w:val="006E7BAC"/>
    <w:rsid w:val="006E7F40"/>
    <w:rsid w:val="006F1CB3"/>
    <w:rsid w:val="006F1CC3"/>
    <w:rsid w:val="006F3DAF"/>
    <w:rsid w:val="006F4FD1"/>
    <w:rsid w:val="006F5875"/>
    <w:rsid w:val="006F5A97"/>
    <w:rsid w:val="006F5C19"/>
    <w:rsid w:val="006F5FFC"/>
    <w:rsid w:val="006F636B"/>
    <w:rsid w:val="006F7390"/>
    <w:rsid w:val="006F7C35"/>
    <w:rsid w:val="00700096"/>
    <w:rsid w:val="007007F6"/>
    <w:rsid w:val="007011F4"/>
    <w:rsid w:val="007023C2"/>
    <w:rsid w:val="00702D6B"/>
    <w:rsid w:val="00702FAA"/>
    <w:rsid w:val="00703146"/>
    <w:rsid w:val="0070329A"/>
    <w:rsid w:val="007033ED"/>
    <w:rsid w:val="007043BB"/>
    <w:rsid w:val="00704498"/>
    <w:rsid w:val="00704966"/>
    <w:rsid w:val="00705A8D"/>
    <w:rsid w:val="00705C31"/>
    <w:rsid w:val="00706991"/>
    <w:rsid w:val="00706B2F"/>
    <w:rsid w:val="0070706F"/>
    <w:rsid w:val="00707B30"/>
    <w:rsid w:val="007104DD"/>
    <w:rsid w:val="0071056A"/>
    <w:rsid w:val="0071084B"/>
    <w:rsid w:val="00711B23"/>
    <w:rsid w:val="00712BED"/>
    <w:rsid w:val="00712DD9"/>
    <w:rsid w:val="00712F8D"/>
    <w:rsid w:val="007135AC"/>
    <w:rsid w:val="007136E7"/>
    <w:rsid w:val="00713D61"/>
    <w:rsid w:val="007144FB"/>
    <w:rsid w:val="007147EF"/>
    <w:rsid w:val="00714E00"/>
    <w:rsid w:val="00714F30"/>
    <w:rsid w:val="007153B9"/>
    <w:rsid w:val="007157C1"/>
    <w:rsid w:val="00715E1A"/>
    <w:rsid w:val="007169FD"/>
    <w:rsid w:val="00716D2D"/>
    <w:rsid w:val="007173D1"/>
    <w:rsid w:val="00717BC2"/>
    <w:rsid w:val="00717EFA"/>
    <w:rsid w:val="00717FAC"/>
    <w:rsid w:val="007209E1"/>
    <w:rsid w:val="007209EA"/>
    <w:rsid w:val="00720F27"/>
    <w:rsid w:val="00721C3E"/>
    <w:rsid w:val="00721F94"/>
    <w:rsid w:val="007224A4"/>
    <w:rsid w:val="00722ADC"/>
    <w:rsid w:val="00723AFB"/>
    <w:rsid w:val="00724C88"/>
    <w:rsid w:val="007257E4"/>
    <w:rsid w:val="00725EA9"/>
    <w:rsid w:val="0072624A"/>
    <w:rsid w:val="00726C70"/>
    <w:rsid w:val="00727713"/>
    <w:rsid w:val="00730833"/>
    <w:rsid w:val="00730E55"/>
    <w:rsid w:val="00730E5E"/>
    <w:rsid w:val="007311D7"/>
    <w:rsid w:val="007314A1"/>
    <w:rsid w:val="00731F35"/>
    <w:rsid w:val="00731FF0"/>
    <w:rsid w:val="00732CE0"/>
    <w:rsid w:val="007337C6"/>
    <w:rsid w:val="00734904"/>
    <w:rsid w:val="0073644E"/>
    <w:rsid w:val="00736879"/>
    <w:rsid w:val="0073709A"/>
    <w:rsid w:val="007371CB"/>
    <w:rsid w:val="00737340"/>
    <w:rsid w:val="007378FD"/>
    <w:rsid w:val="00737C7D"/>
    <w:rsid w:val="007400CB"/>
    <w:rsid w:val="007402CB"/>
    <w:rsid w:val="00740540"/>
    <w:rsid w:val="00740B86"/>
    <w:rsid w:val="00741092"/>
    <w:rsid w:val="0074126A"/>
    <w:rsid w:val="0074258E"/>
    <w:rsid w:val="00742B3D"/>
    <w:rsid w:val="007434C1"/>
    <w:rsid w:val="00744774"/>
    <w:rsid w:val="00744B24"/>
    <w:rsid w:val="00745861"/>
    <w:rsid w:val="00745EEA"/>
    <w:rsid w:val="007460A4"/>
    <w:rsid w:val="00746D27"/>
    <w:rsid w:val="00746EE1"/>
    <w:rsid w:val="0074735E"/>
    <w:rsid w:val="00750D1A"/>
    <w:rsid w:val="007518E1"/>
    <w:rsid w:val="007520B7"/>
    <w:rsid w:val="007532D9"/>
    <w:rsid w:val="00753646"/>
    <w:rsid w:val="0075398E"/>
    <w:rsid w:val="007546E7"/>
    <w:rsid w:val="00754963"/>
    <w:rsid w:val="007552F9"/>
    <w:rsid w:val="007555DD"/>
    <w:rsid w:val="0075582C"/>
    <w:rsid w:val="00756732"/>
    <w:rsid w:val="0075692D"/>
    <w:rsid w:val="00756DDC"/>
    <w:rsid w:val="007574C9"/>
    <w:rsid w:val="0075792C"/>
    <w:rsid w:val="00760A61"/>
    <w:rsid w:val="00760DCE"/>
    <w:rsid w:val="00760F22"/>
    <w:rsid w:val="00761632"/>
    <w:rsid w:val="00761AB7"/>
    <w:rsid w:val="00761D45"/>
    <w:rsid w:val="00762B68"/>
    <w:rsid w:val="007645F7"/>
    <w:rsid w:val="00764FA2"/>
    <w:rsid w:val="0076548E"/>
    <w:rsid w:val="00766D81"/>
    <w:rsid w:val="00766ED1"/>
    <w:rsid w:val="007670F3"/>
    <w:rsid w:val="00767232"/>
    <w:rsid w:val="007677B9"/>
    <w:rsid w:val="007704A5"/>
    <w:rsid w:val="007705B6"/>
    <w:rsid w:val="00770A05"/>
    <w:rsid w:val="00771294"/>
    <w:rsid w:val="00771B5B"/>
    <w:rsid w:val="007725C5"/>
    <w:rsid w:val="00772627"/>
    <w:rsid w:val="00773273"/>
    <w:rsid w:val="0077341E"/>
    <w:rsid w:val="007739E6"/>
    <w:rsid w:val="00774014"/>
    <w:rsid w:val="00774836"/>
    <w:rsid w:val="007751C9"/>
    <w:rsid w:val="00775380"/>
    <w:rsid w:val="007755D7"/>
    <w:rsid w:val="00775B1F"/>
    <w:rsid w:val="00775CC8"/>
    <w:rsid w:val="00775DC8"/>
    <w:rsid w:val="007760E5"/>
    <w:rsid w:val="00776674"/>
    <w:rsid w:val="00776B34"/>
    <w:rsid w:val="0077729E"/>
    <w:rsid w:val="00777969"/>
    <w:rsid w:val="00777E5D"/>
    <w:rsid w:val="007807A5"/>
    <w:rsid w:val="00780983"/>
    <w:rsid w:val="00780CEF"/>
    <w:rsid w:val="0078215D"/>
    <w:rsid w:val="007826EB"/>
    <w:rsid w:val="00783153"/>
    <w:rsid w:val="0078318E"/>
    <w:rsid w:val="0078466D"/>
    <w:rsid w:val="00784AC2"/>
    <w:rsid w:val="00784C61"/>
    <w:rsid w:val="00784ED1"/>
    <w:rsid w:val="007856E9"/>
    <w:rsid w:val="007858CF"/>
    <w:rsid w:val="007858E2"/>
    <w:rsid w:val="0078672D"/>
    <w:rsid w:val="0078694A"/>
    <w:rsid w:val="00786FF1"/>
    <w:rsid w:val="0078742C"/>
    <w:rsid w:val="007876C4"/>
    <w:rsid w:val="00787DBD"/>
    <w:rsid w:val="007912FA"/>
    <w:rsid w:val="00791757"/>
    <w:rsid w:val="00791AD8"/>
    <w:rsid w:val="00792939"/>
    <w:rsid w:val="007936BD"/>
    <w:rsid w:val="00793877"/>
    <w:rsid w:val="00793AAE"/>
    <w:rsid w:val="00793DB2"/>
    <w:rsid w:val="007948F0"/>
    <w:rsid w:val="00794C33"/>
    <w:rsid w:val="00795156"/>
    <w:rsid w:val="00795C9A"/>
    <w:rsid w:val="00796FB1"/>
    <w:rsid w:val="0079703E"/>
    <w:rsid w:val="007A00A2"/>
    <w:rsid w:val="007A0300"/>
    <w:rsid w:val="007A0625"/>
    <w:rsid w:val="007A0835"/>
    <w:rsid w:val="007A1A5D"/>
    <w:rsid w:val="007A2117"/>
    <w:rsid w:val="007A22CF"/>
    <w:rsid w:val="007A284A"/>
    <w:rsid w:val="007A292F"/>
    <w:rsid w:val="007A2EAF"/>
    <w:rsid w:val="007A3A56"/>
    <w:rsid w:val="007A4B20"/>
    <w:rsid w:val="007A4E5A"/>
    <w:rsid w:val="007A50C8"/>
    <w:rsid w:val="007A5185"/>
    <w:rsid w:val="007A5A8E"/>
    <w:rsid w:val="007A639A"/>
    <w:rsid w:val="007A74B0"/>
    <w:rsid w:val="007A7D9F"/>
    <w:rsid w:val="007A7DA2"/>
    <w:rsid w:val="007B077B"/>
    <w:rsid w:val="007B0A42"/>
    <w:rsid w:val="007B0A51"/>
    <w:rsid w:val="007B0B76"/>
    <w:rsid w:val="007B0DEF"/>
    <w:rsid w:val="007B0F1B"/>
    <w:rsid w:val="007B1A4C"/>
    <w:rsid w:val="007B1E62"/>
    <w:rsid w:val="007B2019"/>
    <w:rsid w:val="007B21CB"/>
    <w:rsid w:val="007B2E7F"/>
    <w:rsid w:val="007B3BEF"/>
    <w:rsid w:val="007B3C53"/>
    <w:rsid w:val="007B3F34"/>
    <w:rsid w:val="007B40BF"/>
    <w:rsid w:val="007B458C"/>
    <w:rsid w:val="007B53F5"/>
    <w:rsid w:val="007B5E3B"/>
    <w:rsid w:val="007B6423"/>
    <w:rsid w:val="007B68B9"/>
    <w:rsid w:val="007C0134"/>
    <w:rsid w:val="007C0211"/>
    <w:rsid w:val="007C0743"/>
    <w:rsid w:val="007C0BD0"/>
    <w:rsid w:val="007C0D5D"/>
    <w:rsid w:val="007C112E"/>
    <w:rsid w:val="007C1A56"/>
    <w:rsid w:val="007C1A8D"/>
    <w:rsid w:val="007C205E"/>
    <w:rsid w:val="007C2C22"/>
    <w:rsid w:val="007C2D9B"/>
    <w:rsid w:val="007C2E5A"/>
    <w:rsid w:val="007C30AC"/>
    <w:rsid w:val="007C37C9"/>
    <w:rsid w:val="007C3A63"/>
    <w:rsid w:val="007C45E1"/>
    <w:rsid w:val="007C45FB"/>
    <w:rsid w:val="007C4A75"/>
    <w:rsid w:val="007C4C3B"/>
    <w:rsid w:val="007C595A"/>
    <w:rsid w:val="007C65F7"/>
    <w:rsid w:val="007C6755"/>
    <w:rsid w:val="007C6BCF"/>
    <w:rsid w:val="007C749D"/>
    <w:rsid w:val="007D01A0"/>
    <w:rsid w:val="007D0C58"/>
    <w:rsid w:val="007D2C60"/>
    <w:rsid w:val="007D2D17"/>
    <w:rsid w:val="007D3146"/>
    <w:rsid w:val="007D34FE"/>
    <w:rsid w:val="007D350B"/>
    <w:rsid w:val="007D3B02"/>
    <w:rsid w:val="007D3B31"/>
    <w:rsid w:val="007D40FF"/>
    <w:rsid w:val="007D4787"/>
    <w:rsid w:val="007D51A6"/>
    <w:rsid w:val="007D5D43"/>
    <w:rsid w:val="007D5F8D"/>
    <w:rsid w:val="007D78C1"/>
    <w:rsid w:val="007E07BF"/>
    <w:rsid w:val="007E0D70"/>
    <w:rsid w:val="007E12B5"/>
    <w:rsid w:val="007E1D67"/>
    <w:rsid w:val="007E1E88"/>
    <w:rsid w:val="007E29D6"/>
    <w:rsid w:val="007E3758"/>
    <w:rsid w:val="007E42AF"/>
    <w:rsid w:val="007E4B25"/>
    <w:rsid w:val="007E4E6F"/>
    <w:rsid w:val="007E518D"/>
    <w:rsid w:val="007E522A"/>
    <w:rsid w:val="007E58A9"/>
    <w:rsid w:val="007E6682"/>
    <w:rsid w:val="007E675A"/>
    <w:rsid w:val="007E779A"/>
    <w:rsid w:val="007E7BFE"/>
    <w:rsid w:val="007E7F04"/>
    <w:rsid w:val="007F1777"/>
    <w:rsid w:val="007F19A4"/>
    <w:rsid w:val="007F255D"/>
    <w:rsid w:val="007F289D"/>
    <w:rsid w:val="007F2A3A"/>
    <w:rsid w:val="007F37CF"/>
    <w:rsid w:val="007F3849"/>
    <w:rsid w:val="007F40E9"/>
    <w:rsid w:val="007F470A"/>
    <w:rsid w:val="007F48BB"/>
    <w:rsid w:val="007F5989"/>
    <w:rsid w:val="007F6132"/>
    <w:rsid w:val="007F69C5"/>
    <w:rsid w:val="007F6AFA"/>
    <w:rsid w:val="007F7132"/>
    <w:rsid w:val="00800750"/>
    <w:rsid w:val="00800777"/>
    <w:rsid w:val="00800E3D"/>
    <w:rsid w:val="008015C6"/>
    <w:rsid w:val="00801DFB"/>
    <w:rsid w:val="00802089"/>
    <w:rsid w:val="00802232"/>
    <w:rsid w:val="0080325F"/>
    <w:rsid w:val="00803600"/>
    <w:rsid w:val="00803A8E"/>
    <w:rsid w:val="00803E70"/>
    <w:rsid w:val="008040FD"/>
    <w:rsid w:val="008042CF"/>
    <w:rsid w:val="00804632"/>
    <w:rsid w:val="00805277"/>
    <w:rsid w:val="0080555B"/>
    <w:rsid w:val="008060B5"/>
    <w:rsid w:val="008066D4"/>
    <w:rsid w:val="008076B2"/>
    <w:rsid w:val="00807E0C"/>
    <w:rsid w:val="008100CC"/>
    <w:rsid w:val="0081055E"/>
    <w:rsid w:val="0081065B"/>
    <w:rsid w:val="00810700"/>
    <w:rsid w:val="008109EA"/>
    <w:rsid w:val="00810DFD"/>
    <w:rsid w:val="0081275F"/>
    <w:rsid w:val="008128E4"/>
    <w:rsid w:val="00813A3D"/>
    <w:rsid w:val="00814019"/>
    <w:rsid w:val="0081467C"/>
    <w:rsid w:val="008147D1"/>
    <w:rsid w:val="008149E8"/>
    <w:rsid w:val="00814B10"/>
    <w:rsid w:val="008151B9"/>
    <w:rsid w:val="00815FA6"/>
    <w:rsid w:val="00816139"/>
    <w:rsid w:val="0081650C"/>
    <w:rsid w:val="008165F7"/>
    <w:rsid w:val="0081687C"/>
    <w:rsid w:val="0081700D"/>
    <w:rsid w:val="0081740A"/>
    <w:rsid w:val="008179C2"/>
    <w:rsid w:val="00820A22"/>
    <w:rsid w:val="00820E6E"/>
    <w:rsid w:val="0082118A"/>
    <w:rsid w:val="00822179"/>
    <w:rsid w:val="0082349F"/>
    <w:rsid w:val="00823513"/>
    <w:rsid w:val="0082372F"/>
    <w:rsid w:val="00823F30"/>
    <w:rsid w:val="008248C4"/>
    <w:rsid w:val="008257B6"/>
    <w:rsid w:val="0082726D"/>
    <w:rsid w:val="00827285"/>
    <w:rsid w:val="0082741B"/>
    <w:rsid w:val="0083046C"/>
    <w:rsid w:val="00830BC1"/>
    <w:rsid w:val="008310EA"/>
    <w:rsid w:val="00831287"/>
    <w:rsid w:val="008313FE"/>
    <w:rsid w:val="00832BB3"/>
    <w:rsid w:val="008336ED"/>
    <w:rsid w:val="008344F5"/>
    <w:rsid w:val="00834DA5"/>
    <w:rsid w:val="00835243"/>
    <w:rsid w:val="00835415"/>
    <w:rsid w:val="008355B8"/>
    <w:rsid w:val="008361AC"/>
    <w:rsid w:val="00836223"/>
    <w:rsid w:val="00836659"/>
    <w:rsid w:val="00836F42"/>
    <w:rsid w:val="00837486"/>
    <w:rsid w:val="00837F4D"/>
    <w:rsid w:val="008400BA"/>
    <w:rsid w:val="008404F1"/>
    <w:rsid w:val="00840F87"/>
    <w:rsid w:val="008412B9"/>
    <w:rsid w:val="00841854"/>
    <w:rsid w:val="00842036"/>
    <w:rsid w:val="008421EA"/>
    <w:rsid w:val="008425F4"/>
    <w:rsid w:val="00842FD7"/>
    <w:rsid w:val="00843179"/>
    <w:rsid w:val="008437D9"/>
    <w:rsid w:val="008453B3"/>
    <w:rsid w:val="00845AB3"/>
    <w:rsid w:val="00846725"/>
    <w:rsid w:val="008469A1"/>
    <w:rsid w:val="00846EDF"/>
    <w:rsid w:val="008470B0"/>
    <w:rsid w:val="00847240"/>
    <w:rsid w:val="0084727D"/>
    <w:rsid w:val="00847350"/>
    <w:rsid w:val="0084744A"/>
    <w:rsid w:val="0084772F"/>
    <w:rsid w:val="00847883"/>
    <w:rsid w:val="00847EC5"/>
    <w:rsid w:val="0085059D"/>
    <w:rsid w:val="00850ADF"/>
    <w:rsid w:val="008519C7"/>
    <w:rsid w:val="00852922"/>
    <w:rsid w:val="00852A49"/>
    <w:rsid w:val="00852AE6"/>
    <w:rsid w:val="00852E45"/>
    <w:rsid w:val="008531B3"/>
    <w:rsid w:val="00853D2C"/>
    <w:rsid w:val="00853D3B"/>
    <w:rsid w:val="00853D76"/>
    <w:rsid w:val="00854EC1"/>
    <w:rsid w:val="008563C1"/>
    <w:rsid w:val="008565F7"/>
    <w:rsid w:val="00856600"/>
    <w:rsid w:val="00856729"/>
    <w:rsid w:val="008570C5"/>
    <w:rsid w:val="00857AE5"/>
    <w:rsid w:val="00857DF4"/>
    <w:rsid w:val="008604E6"/>
    <w:rsid w:val="00861C4B"/>
    <w:rsid w:val="00862560"/>
    <w:rsid w:val="0086329A"/>
    <w:rsid w:val="008634AC"/>
    <w:rsid w:val="0086387C"/>
    <w:rsid w:val="00864FD1"/>
    <w:rsid w:val="008653F5"/>
    <w:rsid w:val="00866138"/>
    <w:rsid w:val="00866FBA"/>
    <w:rsid w:val="00867BB2"/>
    <w:rsid w:val="00867CB5"/>
    <w:rsid w:val="008701E3"/>
    <w:rsid w:val="00870653"/>
    <w:rsid w:val="00871B9C"/>
    <w:rsid w:val="008720D5"/>
    <w:rsid w:val="00872457"/>
    <w:rsid w:val="00872894"/>
    <w:rsid w:val="00872D57"/>
    <w:rsid w:val="00872D5C"/>
    <w:rsid w:val="008739BB"/>
    <w:rsid w:val="00874A7B"/>
    <w:rsid w:val="00875447"/>
    <w:rsid w:val="00875570"/>
    <w:rsid w:val="008756A9"/>
    <w:rsid w:val="00875708"/>
    <w:rsid w:val="00875EBF"/>
    <w:rsid w:val="008762F2"/>
    <w:rsid w:val="00876793"/>
    <w:rsid w:val="008769B4"/>
    <w:rsid w:val="00876FF7"/>
    <w:rsid w:val="00877163"/>
    <w:rsid w:val="00877757"/>
    <w:rsid w:val="008778F8"/>
    <w:rsid w:val="00880479"/>
    <w:rsid w:val="008805CF"/>
    <w:rsid w:val="008806CB"/>
    <w:rsid w:val="00880845"/>
    <w:rsid w:val="008808B8"/>
    <w:rsid w:val="00880E1C"/>
    <w:rsid w:val="00880EA3"/>
    <w:rsid w:val="00881424"/>
    <w:rsid w:val="00881465"/>
    <w:rsid w:val="008815E5"/>
    <w:rsid w:val="008815EB"/>
    <w:rsid w:val="00881B79"/>
    <w:rsid w:val="00881E1F"/>
    <w:rsid w:val="00883158"/>
    <w:rsid w:val="0088335F"/>
    <w:rsid w:val="00884578"/>
    <w:rsid w:val="0088493D"/>
    <w:rsid w:val="00885398"/>
    <w:rsid w:val="0088546D"/>
    <w:rsid w:val="00885881"/>
    <w:rsid w:val="00885A5B"/>
    <w:rsid w:val="008863D8"/>
    <w:rsid w:val="00886BE7"/>
    <w:rsid w:val="00887794"/>
    <w:rsid w:val="00887A09"/>
    <w:rsid w:val="00887CB2"/>
    <w:rsid w:val="00887E4D"/>
    <w:rsid w:val="00887ECE"/>
    <w:rsid w:val="008906A7"/>
    <w:rsid w:val="008920D1"/>
    <w:rsid w:val="00892466"/>
    <w:rsid w:val="008931F2"/>
    <w:rsid w:val="008936CA"/>
    <w:rsid w:val="00894406"/>
    <w:rsid w:val="00895248"/>
    <w:rsid w:val="00895467"/>
    <w:rsid w:val="008958B5"/>
    <w:rsid w:val="00896A40"/>
    <w:rsid w:val="008978DC"/>
    <w:rsid w:val="00897925"/>
    <w:rsid w:val="00897FE4"/>
    <w:rsid w:val="008A0139"/>
    <w:rsid w:val="008A02FF"/>
    <w:rsid w:val="008A0989"/>
    <w:rsid w:val="008A0AE0"/>
    <w:rsid w:val="008A1862"/>
    <w:rsid w:val="008A1C07"/>
    <w:rsid w:val="008A1DF6"/>
    <w:rsid w:val="008A2A1F"/>
    <w:rsid w:val="008A2B9A"/>
    <w:rsid w:val="008A3D16"/>
    <w:rsid w:val="008A4B08"/>
    <w:rsid w:val="008A4E50"/>
    <w:rsid w:val="008A51C2"/>
    <w:rsid w:val="008A550B"/>
    <w:rsid w:val="008A5EEF"/>
    <w:rsid w:val="008A6116"/>
    <w:rsid w:val="008A62F5"/>
    <w:rsid w:val="008A63ED"/>
    <w:rsid w:val="008A643D"/>
    <w:rsid w:val="008A6CEA"/>
    <w:rsid w:val="008A76E3"/>
    <w:rsid w:val="008A7A01"/>
    <w:rsid w:val="008B0A52"/>
    <w:rsid w:val="008B0DBF"/>
    <w:rsid w:val="008B1993"/>
    <w:rsid w:val="008B1B5D"/>
    <w:rsid w:val="008B1C92"/>
    <w:rsid w:val="008B28AC"/>
    <w:rsid w:val="008B2930"/>
    <w:rsid w:val="008B2D93"/>
    <w:rsid w:val="008B33EF"/>
    <w:rsid w:val="008B3868"/>
    <w:rsid w:val="008B554A"/>
    <w:rsid w:val="008B6751"/>
    <w:rsid w:val="008B7826"/>
    <w:rsid w:val="008B79B2"/>
    <w:rsid w:val="008B7AAF"/>
    <w:rsid w:val="008B7BA9"/>
    <w:rsid w:val="008C18A0"/>
    <w:rsid w:val="008C1A06"/>
    <w:rsid w:val="008C1A4A"/>
    <w:rsid w:val="008C2068"/>
    <w:rsid w:val="008C25DA"/>
    <w:rsid w:val="008C2C41"/>
    <w:rsid w:val="008C35B4"/>
    <w:rsid w:val="008C422E"/>
    <w:rsid w:val="008C4D78"/>
    <w:rsid w:val="008C4E1E"/>
    <w:rsid w:val="008C5274"/>
    <w:rsid w:val="008C53CB"/>
    <w:rsid w:val="008C5554"/>
    <w:rsid w:val="008C58DD"/>
    <w:rsid w:val="008C5E2D"/>
    <w:rsid w:val="008C609D"/>
    <w:rsid w:val="008C6701"/>
    <w:rsid w:val="008C6DEB"/>
    <w:rsid w:val="008C73DB"/>
    <w:rsid w:val="008C7BA2"/>
    <w:rsid w:val="008D00BC"/>
    <w:rsid w:val="008D00DF"/>
    <w:rsid w:val="008D06AF"/>
    <w:rsid w:val="008D08EF"/>
    <w:rsid w:val="008D0960"/>
    <w:rsid w:val="008D1136"/>
    <w:rsid w:val="008D132A"/>
    <w:rsid w:val="008D143A"/>
    <w:rsid w:val="008D16A1"/>
    <w:rsid w:val="008D21C4"/>
    <w:rsid w:val="008D2CC8"/>
    <w:rsid w:val="008D4C71"/>
    <w:rsid w:val="008D4DF5"/>
    <w:rsid w:val="008D6A41"/>
    <w:rsid w:val="008D6C7C"/>
    <w:rsid w:val="008D710A"/>
    <w:rsid w:val="008D744D"/>
    <w:rsid w:val="008D7C88"/>
    <w:rsid w:val="008D7D80"/>
    <w:rsid w:val="008D7E9A"/>
    <w:rsid w:val="008E0C7B"/>
    <w:rsid w:val="008E11E8"/>
    <w:rsid w:val="008E1B43"/>
    <w:rsid w:val="008E205F"/>
    <w:rsid w:val="008E20D3"/>
    <w:rsid w:val="008E2211"/>
    <w:rsid w:val="008E2EE7"/>
    <w:rsid w:val="008E2FA6"/>
    <w:rsid w:val="008E3464"/>
    <w:rsid w:val="008E363D"/>
    <w:rsid w:val="008E50ED"/>
    <w:rsid w:val="008E55DD"/>
    <w:rsid w:val="008E6C2D"/>
    <w:rsid w:val="008E7EE4"/>
    <w:rsid w:val="008F03C6"/>
    <w:rsid w:val="008F1810"/>
    <w:rsid w:val="008F1834"/>
    <w:rsid w:val="008F1CA6"/>
    <w:rsid w:val="008F1FF0"/>
    <w:rsid w:val="008F203B"/>
    <w:rsid w:val="008F2077"/>
    <w:rsid w:val="008F2419"/>
    <w:rsid w:val="008F3581"/>
    <w:rsid w:val="008F420C"/>
    <w:rsid w:val="008F5AFE"/>
    <w:rsid w:val="008F5C64"/>
    <w:rsid w:val="008F7649"/>
    <w:rsid w:val="008F7DDE"/>
    <w:rsid w:val="00900CF6"/>
    <w:rsid w:val="00901289"/>
    <w:rsid w:val="00901BB2"/>
    <w:rsid w:val="00901FE5"/>
    <w:rsid w:val="0090274E"/>
    <w:rsid w:val="009028AC"/>
    <w:rsid w:val="00902C53"/>
    <w:rsid w:val="00903A33"/>
    <w:rsid w:val="00903BB3"/>
    <w:rsid w:val="00904804"/>
    <w:rsid w:val="009048EA"/>
    <w:rsid w:val="00905913"/>
    <w:rsid w:val="009073A4"/>
    <w:rsid w:val="009076E2"/>
    <w:rsid w:val="0091004A"/>
    <w:rsid w:val="009100B7"/>
    <w:rsid w:val="0091045E"/>
    <w:rsid w:val="009104E8"/>
    <w:rsid w:val="00910B45"/>
    <w:rsid w:val="00910BBF"/>
    <w:rsid w:val="00912E87"/>
    <w:rsid w:val="00913FD1"/>
    <w:rsid w:val="00921E7C"/>
    <w:rsid w:val="00922D8F"/>
    <w:rsid w:val="0092410D"/>
    <w:rsid w:val="0092426B"/>
    <w:rsid w:val="00925350"/>
    <w:rsid w:val="00925A55"/>
    <w:rsid w:val="009262C4"/>
    <w:rsid w:val="00926473"/>
    <w:rsid w:val="00926B0B"/>
    <w:rsid w:val="009273A9"/>
    <w:rsid w:val="0093128D"/>
    <w:rsid w:val="009312E0"/>
    <w:rsid w:val="0093232C"/>
    <w:rsid w:val="00932429"/>
    <w:rsid w:val="009327D8"/>
    <w:rsid w:val="00932A6F"/>
    <w:rsid w:val="0093389B"/>
    <w:rsid w:val="0093434F"/>
    <w:rsid w:val="00934A86"/>
    <w:rsid w:val="009351DE"/>
    <w:rsid w:val="0093520A"/>
    <w:rsid w:val="0093542F"/>
    <w:rsid w:val="0093550A"/>
    <w:rsid w:val="009357B3"/>
    <w:rsid w:val="00935841"/>
    <w:rsid w:val="00935A10"/>
    <w:rsid w:val="00936452"/>
    <w:rsid w:val="0093680C"/>
    <w:rsid w:val="00936EB2"/>
    <w:rsid w:val="00936EF9"/>
    <w:rsid w:val="009375BB"/>
    <w:rsid w:val="00937698"/>
    <w:rsid w:val="009377F8"/>
    <w:rsid w:val="00937CCA"/>
    <w:rsid w:val="0094029B"/>
    <w:rsid w:val="009403F0"/>
    <w:rsid w:val="009408DE"/>
    <w:rsid w:val="00940D5F"/>
    <w:rsid w:val="009423F7"/>
    <w:rsid w:val="009431D7"/>
    <w:rsid w:val="009436E3"/>
    <w:rsid w:val="009438CD"/>
    <w:rsid w:val="009438DB"/>
    <w:rsid w:val="00943AB8"/>
    <w:rsid w:val="00944370"/>
    <w:rsid w:val="009445E0"/>
    <w:rsid w:val="00944AAD"/>
    <w:rsid w:val="00945C72"/>
    <w:rsid w:val="009462F8"/>
    <w:rsid w:val="009470C1"/>
    <w:rsid w:val="00947525"/>
    <w:rsid w:val="0094773F"/>
    <w:rsid w:val="00947B87"/>
    <w:rsid w:val="00947DE3"/>
    <w:rsid w:val="009501F0"/>
    <w:rsid w:val="00951383"/>
    <w:rsid w:val="0095184E"/>
    <w:rsid w:val="009521C2"/>
    <w:rsid w:val="0095239D"/>
    <w:rsid w:val="00952BAA"/>
    <w:rsid w:val="00952CDC"/>
    <w:rsid w:val="00952FDA"/>
    <w:rsid w:val="00953669"/>
    <w:rsid w:val="009536D9"/>
    <w:rsid w:val="009545FF"/>
    <w:rsid w:val="00955A40"/>
    <w:rsid w:val="009564B6"/>
    <w:rsid w:val="00957EDD"/>
    <w:rsid w:val="0096067A"/>
    <w:rsid w:val="009608A0"/>
    <w:rsid w:val="0096110C"/>
    <w:rsid w:val="00961AE0"/>
    <w:rsid w:val="00961F23"/>
    <w:rsid w:val="00961FCD"/>
    <w:rsid w:val="00962D23"/>
    <w:rsid w:val="009633C0"/>
    <w:rsid w:val="009636B8"/>
    <w:rsid w:val="00963859"/>
    <w:rsid w:val="009639BC"/>
    <w:rsid w:val="00963B9E"/>
    <w:rsid w:val="00963C70"/>
    <w:rsid w:val="0096542A"/>
    <w:rsid w:val="0096561A"/>
    <w:rsid w:val="0096572A"/>
    <w:rsid w:val="00965F3B"/>
    <w:rsid w:val="00966DDC"/>
    <w:rsid w:val="0096701B"/>
    <w:rsid w:val="00967DA0"/>
    <w:rsid w:val="00967E16"/>
    <w:rsid w:val="00967F12"/>
    <w:rsid w:val="0097001F"/>
    <w:rsid w:val="00970F3E"/>
    <w:rsid w:val="009716DC"/>
    <w:rsid w:val="00971DD7"/>
    <w:rsid w:val="00972EF6"/>
    <w:rsid w:val="00973042"/>
    <w:rsid w:val="0097355A"/>
    <w:rsid w:val="00973A2C"/>
    <w:rsid w:val="00973F19"/>
    <w:rsid w:val="00974582"/>
    <w:rsid w:val="00974C60"/>
    <w:rsid w:val="00975146"/>
    <w:rsid w:val="009756B7"/>
    <w:rsid w:val="00975970"/>
    <w:rsid w:val="009770AB"/>
    <w:rsid w:val="009800B7"/>
    <w:rsid w:val="009800E5"/>
    <w:rsid w:val="009808F9"/>
    <w:rsid w:val="00980E91"/>
    <w:rsid w:val="00981462"/>
    <w:rsid w:val="0098211C"/>
    <w:rsid w:val="00982351"/>
    <w:rsid w:val="009833F9"/>
    <w:rsid w:val="009840D7"/>
    <w:rsid w:val="00984158"/>
    <w:rsid w:val="009841C1"/>
    <w:rsid w:val="009845C9"/>
    <w:rsid w:val="00984D03"/>
    <w:rsid w:val="00986980"/>
    <w:rsid w:val="009872C7"/>
    <w:rsid w:val="0098773B"/>
    <w:rsid w:val="00987F14"/>
    <w:rsid w:val="009907F7"/>
    <w:rsid w:val="00990C96"/>
    <w:rsid w:val="009917B0"/>
    <w:rsid w:val="00991B44"/>
    <w:rsid w:val="009923BD"/>
    <w:rsid w:val="009926BF"/>
    <w:rsid w:val="00992736"/>
    <w:rsid w:val="00992CBA"/>
    <w:rsid w:val="00993278"/>
    <w:rsid w:val="00993A68"/>
    <w:rsid w:val="00993D1D"/>
    <w:rsid w:val="009940D8"/>
    <w:rsid w:val="009942C7"/>
    <w:rsid w:val="0099484D"/>
    <w:rsid w:val="00995E8E"/>
    <w:rsid w:val="00996020"/>
    <w:rsid w:val="00996521"/>
    <w:rsid w:val="009975FD"/>
    <w:rsid w:val="009978B6"/>
    <w:rsid w:val="00997913"/>
    <w:rsid w:val="009A0278"/>
    <w:rsid w:val="009A059F"/>
    <w:rsid w:val="009A0CBD"/>
    <w:rsid w:val="009A15D5"/>
    <w:rsid w:val="009A1F3E"/>
    <w:rsid w:val="009A275E"/>
    <w:rsid w:val="009A3409"/>
    <w:rsid w:val="009A429B"/>
    <w:rsid w:val="009A4CBC"/>
    <w:rsid w:val="009A4DD2"/>
    <w:rsid w:val="009A5D07"/>
    <w:rsid w:val="009A5DAA"/>
    <w:rsid w:val="009A60F6"/>
    <w:rsid w:val="009A6759"/>
    <w:rsid w:val="009A6D96"/>
    <w:rsid w:val="009A7068"/>
    <w:rsid w:val="009B03A8"/>
    <w:rsid w:val="009B1D9C"/>
    <w:rsid w:val="009B206B"/>
    <w:rsid w:val="009B25D9"/>
    <w:rsid w:val="009B32FB"/>
    <w:rsid w:val="009B384E"/>
    <w:rsid w:val="009B4110"/>
    <w:rsid w:val="009B4249"/>
    <w:rsid w:val="009B4546"/>
    <w:rsid w:val="009B5506"/>
    <w:rsid w:val="009B5962"/>
    <w:rsid w:val="009B6748"/>
    <w:rsid w:val="009B7785"/>
    <w:rsid w:val="009B79D6"/>
    <w:rsid w:val="009B7B45"/>
    <w:rsid w:val="009C0AE3"/>
    <w:rsid w:val="009C0EC6"/>
    <w:rsid w:val="009C11A9"/>
    <w:rsid w:val="009C1D73"/>
    <w:rsid w:val="009C1E25"/>
    <w:rsid w:val="009C2868"/>
    <w:rsid w:val="009C28E0"/>
    <w:rsid w:val="009C2CBA"/>
    <w:rsid w:val="009C2E51"/>
    <w:rsid w:val="009C3333"/>
    <w:rsid w:val="009C3C6B"/>
    <w:rsid w:val="009C46B5"/>
    <w:rsid w:val="009C4D7B"/>
    <w:rsid w:val="009C6D83"/>
    <w:rsid w:val="009C71AC"/>
    <w:rsid w:val="009C71E0"/>
    <w:rsid w:val="009C725A"/>
    <w:rsid w:val="009C76D9"/>
    <w:rsid w:val="009D09D9"/>
    <w:rsid w:val="009D1176"/>
    <w:rsid w:val="009D1B9C"/>
    <w:rsid w:val="009D1C7A"/>
    <w:rsid w:val="009D1C85"/>
    <w:rsid w:val="009D1F17"/>
    <w:rsid w:val="009D2208"/>
    <w:rsid w:val="009D2217"/>
    <w:rsid w:val="009D2839"/>
    <w:rsid w:val="009D2E44"/>
    <w:rsid w:val="009D332B"/>
    <w:rsid w:val="009D3639"/>
    <w:rsid w:val="009D3F3E"/>
    <w:rsid w:val="009D409D"/>
    <w:rsid w:val="009D55B4"/>
    <w:rsid w:val="009D6470"/>
    <w:rsid w:val="009D6AEC"/>
    <w:rsid w:val="009D6B3E"/>
    <w:rsid w:val="009D7225"/>
    <w:rsid w:val="009D77E2"/>
    <w:rsid w:val="009D7955"/>
    <w:rsid w:val="009E0230"/>
    <w:rsid w:val="009E040C"/>
    <w:rsid w:val="009E04DE"/>
    <w:rsid w:val="009E082D"/>
    <w:rsid w:val="009E15D8"/>
    <w:rsid w:val="009E2A6B"/>
    <w:rsid w:val="009E2C2E"/>
    <w:rsid w:val="009E2E64"/>
    <w:rsid w:val="009E434D"/>
    <w:rsid w:val="009E4D0B"/>
    <w:rsid w:val="009E521C"/>
    <w:rsid w:val="009E56CA"/>
    <w:rsid w:val="009E57E7"/>
    <w:rsid w:val="009E5B9F"/>
    <w:rsid w:val="009E5D4C"/>
    <w:rsid w:val="009E6E1D"/>
    <w:rsid w:val="009E73DA"/>
    <w:rsid w:val="009E7F44"/>
    <w:rsid w:val="009F016B"/>
    <w:rsid w:val="009F1880"/>
    <w:rsid w:val="009F1AF9"/>
    <w:rsid w:val="009F2A5F"/>
    <w:rsid w:val="009F2E2A"/>
    <w:rsid w:val="009F31D9"/>
    <w:rsid w:val="009F3BB9"/>
    <w:rsid w:val="009F3CC1"/>
    <w:rsid w:val="009F3E94"/>
    <w:rsid w:val="009F3FCA"/>
    <w:rsid w:val="009F4113"/>
    <w:rsid w:val="009F418E"/>
    <w:rsid w:val="009F423E"/>
    <w:rsid w:val="009F44C1"/>
    <w:rsid w:val="009F463C"/>
    <w:rsid w:val="009F541C"/>
    <w:rsid w:val="009F5B9D"/>
    <w:rsid w:val="009F6CB7"/>
    <w:rsid w:val="009F6E67"/>
    <w:rsid w:val="009F78A0"/>
    <w:rsid w:val="009F7A5F"/>
    <w:rsid w:val="009F7D5B"/>
    <w:rsid w:val="009F7E7D"/>
    <w:rsid w:val="00A007DE"/>
    <w:rsid w:val="00A024E7"/>
    <w:rsid w:val="00A0274E"/>
    <w:rsid w:val="00A03BF6"/>
    <w:rsid w:val="00A03C6A"/>
    <w:rsid w:val="00A046F1"/>
    <w:rsid w:val="00A04B8D"/>
    <w:rsid w:val="00A05637"/>
    <w:rsid w:val="00A056A5"/>
    <w:rsid w:val="00A13C40"/>
    <w:rsid w:val="00A13E7E"/>
    <w:rsid w:val="00A14174"/>
    <w:rsid w:val="00A144A4"/>
    <w:rsid w:val="00A1484E"/>
    <w:rsid w:val="00A14A4E"/>
    <w:rsid w:val="00A155EE"/>
    <w:rsid w:val="00A15D13"/>
    <w:rsid w:val="00A16632"/>
    <w:rsid w:val="00A169A4"/>
    <w:rsid w:val="00A1724D"/>
    <w:rsid w:val="00A175BB"/>
    <w:rsid w:val="00A175E5"/>
    <w:rsid w:val="00A20DE2"/>
    <w:rsid w:val="00A21125"/>
    <w:rsid w:val="00A214DA"/>
    <w:rsid w:val="00A214E9"/>
    <w:rsid w:val="00A21CED"/>
    <w:rsid w:val="00A21FC0"/>
    <w:rsid w:val="00A225A3"/>
    <w:rsid w:val="00A22985"/>
    <w:rsid w:val="00A22D85"/>
    <w:rsid w:val="00A2337E"/>
    <w:rsid w:val="00A23F7C"/>
    <w:rsid w:val="00A243E4"/>
    <w:rsid w:val="00A2476F"/>
    <w:rsid w:val="00A251C8"/>
    <w:rsid w:val="00A2608D"/>
    <w:rsid w:val="00A267AC"/>
    <w:rsid w:val="00A269FA"/>
    <w:rsid w:val="00A26D13"/>
    <w:rsid w:val="00A27271"/>
    <w:rsid w:val="00A27746"/>
    <w:rsid w:val="00A30089"/>
    <w:rsid w:val="00A3037D"/>
    <w:rsid w:val="00A3085F"/>
    <w:rsid w:val="00A31AC3"/>
    <w:rsid w:val="00A32370"/>
    <w:rsid w:val="00A32F41"/>
    <w:rsid w:val="00A341B9"/>
    <w:rsid w:val="00A345A9"/>
    <w:rsid w:val="00A351B7"/>
    <w:rsid w:val="00A353FE"/>
    <w:rsid w:val="00A3598B"/>
    <w:rsid w:val="00A35A63"/>
    <w:rsid w:val="00A35E42"/>
    <w:rsid w:val="00A35F67"/>
    <w:rsid w:val="00A362A3"/>
    <w:rsid w:val="00A366C5"/>
    <w:rsid w:val="00A367CC"/>
    <w:rsid w:val="00A37AE5"/>
    <w:rsid w:val="00A40D8A"/>
    <w:rsid w:val="00A41247"/>
    <w:rsid w:val="00A41A67"/>
    <w:rsid w:val="00A427BA"/>
    <w:rsid w:val="00A42A88"/>
    <w:rsid w:val="00A42B6E"/>
    <w:rsid w:val="00A4353A"/>
    <w:rsid w:val="00A43AC3"/>
    <w:rsid w:val="00A44369"/>
    <w:rsid w:val="00A4464D"/>
    <w:rsid w:val="00A44A01"/>
    <w:rsid w:val="00A44C62"/>
    <w:rsid w:val="00A44CBC"/>
    <w:rsid w:val="00A459C7"/>
    <w:rsid w:val="00A45D3E"/>
    <w:rsid w:val="00A45F62"/>
    <w:rsid w:val="00A509A1"/>
    <w:rsid w:val="00A50A3A"/>
    <w:rsid w:val="00A50B7A"/>
    <w:rsid w:val="00A510C8"/>
    <w:rsid w:val="00A5191F"/>
    <w:rsid w:val="00A52352"/>
    <w:rsid w:val="00A5239F"/>
    <w:rsid w:val="00A52D55"/>
    <w:rsid w:val="00A52EC3"/>
    <w:rsid w:val="00A53118"/>
    <w:rsid w:val="00A53BA5"/>
    <w:rsid w:val="00A53E65"/>
    <w:rsid w:val="00A543BB"/>
    <w:rsid w:val="00A54D77"/>
    <w:rsid w:val="00A55103"/>
    <w:rsid w:val="00A5525B"/>
    <w:rsid w:val="00A55762"/>
    <w:rsid w:val="00A559EE"/>
    <w:rsid w:val="00A566EE"/>
    <w:rsid w:val="00A568DC"/>
    <w:rsid w:val="00A568F0"/>
    <w:rsid w:val="00A56BC8"/>
    <w:rsid w:val="00A602CE"/>
    <w:rsid w:val="00A6134B"/>
    <w:rsid w:val="00A6154E"/>
    <w:rsid w:val="00A61899"/>
    <w:rsid w:val="00A61A82"/>
    <w:rsid w:val="00A61C1D"/>
    <w:rsid w:val="00A61F4B"/>
    <w:rsid w:val="00A6222F"/>
    <w:rsid w:val="00A62D21"/>
    <w:rsid w:val="00A6389A"/>
    <w:rsid w:val="00A63ABB"/>
    <w:rsid w:val="00A63C6D"/>
    <w:rsid w:val="00A641E7"/>
    <w:rsid w:val="00A64631"/>
    <w:rsid w:val="00A64919"/>
    <w:rsid w:val="00A64952"/>
    <w:rsid w:val="00A64E28"/>
    <w:rsid w:val="00A65102"/>
    <w:rsid w:val="00A65373"/>
    <w:rsid w:val="00A6547B"/>
    <w:rsid w:val="00A657B1"/>
    <w:rsid w:val="00A65A19"/>
    <w:rsid w:val="00A65A81"/>
    <w:rsid w:val="00A65CE4"/>
    <w:rsid w:val="00A65FF7"/>
    <w:rsid w:val="00A66044"/>
    <w:rsid w:val="00A67138"/>
    <w:rsid w:val="00A6713B"/>
    <w:rsid w:val="00A67905"/>
    <w:rsid w:val="00A67BFC"/>
    <w:rsid w:val="00A701A9"/>
    <w:rsid w:val="00A70DD6"/>
    <w:rsid w:val="00A70F84"/>
    <w:rsid w:val="00A70FEE"/>
    <w:rsid w:val="00A71760"/>
    <w:rsid w:val="00A7176A"/>
    <w:rsid w:val="00A71D1A"/>
    <w:rsid w:val="00A71F47"/>
    <w:rsid w:val="00A723A6"/>
    <w:rsid w:val="00A73797"/>
    <w:rsid w:val="00A7396E"/>
    <w:rsid w:val="00A7414C"/>
    <w:rsid w:val="00A7419E"/>
    <w:rsid w:val="00A74305"/>
    <w:rsid w:val="00A7436F"/>
    <w:rsid w:val="00A74B7B"/>
    <w:rsid w:val="00A74CDE"/>
    <w:rsid w:val="00A74EAC"/>
    <w:rsid w:val="00A7530E"/>
    <w:rsid w:val="00A75376"/>
    <w:rsid w:val="00A759D9"/>
    <w:rsid w:val="00A76086"/>
    <w:rsid w:val="00A7651C"/>
    <w:rsid w:val="00A766DD"/>
    <w:rsid w:val="00A76C61"/>
    <w:rsid w:val="00A76CEE"/>
    <w:rsid w:val="00A7769A"/>
    <w:rsid w:val="00A77975"/>
    <w:rsid w:val="00A77B4A"/>
    <w:rsid w:val="00A77D76"/>
    <w:rsid w:val="00A801D2"/>
    <w:rsid w:val="00A8123F"/>
    <w:rsid w:val="00A81370"/>
    <w:rsid w:val="00A81BD1"/>
    <w:rsid w:val="00A81ECB"/>
    <w:rsid w:val="00A81F04"/>
    <w:rsid w:val="00A82672"/>
    <w:rsid w:val="00A828F3"/>
    <w:rsid w:val="00A8299D"/>
    <w:rsid w:val="00A83058"/>
    <w:rsid w:val="00A841BA"/>
    <w:rsid w:val="00A847F0"/>
    <w:rsid w:val="00A84853"/>
    <w:rsid w:val="00A848FF"/>
    <w:rsid w:val="00A85000"/>
    <w:rsid w:val="00A8530C"/>
    <w:rsid w:val="00A85990"/>
    <w:rsid w:val="00A85A63"/>
    <w:rsid w:val="00A85C4D"/>
    <w:rsid w:val="00A86068"/>
    <w:rsid w:val="00A86469"/>
    <w:rsid w:val="00A8711E"/>
    <w:rsid w:val="00A87E39"/>
    <w:rsid w:val="00A904C4"/>
    <w:rsid w:val="00A908E0"/>
    <w:rsid w:val="00A90935"/>
    <w:rsid w:val="00A9099E"/>
    <w:rsid w:val="00A90D58"/>
    <w:rsid w:val="00A91106"/>
    <w:rsid w:val="00A91169"/>
    <w:rsid w:val="00A916B4"/>
    <w:rsid w:val="00A92187"/>
    <w:rsid w:val="00A9321D"/>
    <w:rsid w:val="00A94337"/>
    <w:rsid w:val="00A94FD2"/>
    <w:rsid w:val="00A96815"/>
    <w:rsid w:val="00A97273"/>
    <w:rsid w:val="00A97796"/>
    <w:rsid w:val="00AA0462"/>
    <w:rsid w:val="00AA09D7"/>
    <w:rsid w:val="00AA2716"/>
    <w:rsid w:val="00AA2A5D"/>
    <w:rsid w:val="00AA2F3B"/>
    <w:rsid w:val="00AA300C"/>
    <w:rsid w:val="00AA3C69"/>
    <w:rsid w:val="00AA5A0C"/>
    <w:rsid w:val="00AA6976"/>
    <w:rsid w:val="00AA6CDB"/>
    <w:rsid w:val="00AA7055"/>
    <w:rsid w:val="00AA7622"/>
    <w:rsid w:val="00AB04A2"/>
    <w:rsid w:val="00AB05E7"/>
    <w:rsid w:val="00AB06A9"/>
    <w:rsid w:val="00AB16CC"/>
    <w:rsid w:val="00AB1D9B"/>
    <w:rsid w:val="00AB1F17"/>
    <w:rsid w:val="00AB1FC0"/>
    <w:rsid w:val="00AB2006"/>
    <w:rsid w:val="00AB22F7"/>
    <w:rsid w:val="00AB23FF"/>
    <w:rsid w:val="00AB2EB0"/>
    <w:rsid w:val="00AB3137"/>
    <w:rsid w:val="00AB3F70"/>
    <w:rsid w:val="00AB4A37"/>
    <w:rsid w:val="00AB4CC5"/>
    <w:rsid w:val="00AB4FDD"/>
    <w:rsid w:val="00AB5376"/>
    <w:rsid w:val="00AB5790"/>
    <w:rsid w:val="00AB5A91"/>
    <w:rsid w:val="00AB68C2"/>
    <w:rsid w:val="00AB7281"/>
    <w:rsid w:val="00AB7EC4"/>
    <w:rsid w:val="00AC00CA"/>
    <w:rsid w:val="00AC0882"/>
    <w:rsid w:val="00AC18CC"/>
    <w:rsid w:val="00AC21F2"/>
    <w:rsid w:val="00AC2261"/>
    <w:rsid w:val="00AC30F1"/>
    <w:rsid w:val="00AC3896"/>
    <w:rsid w:val="00AC4515"/>
    <w:rsid w:val="00AC4D25"/>
    <w:rsid w:val="00AC502C"/>
    <w:rsid w:val="00AC566C"/>
    <w:rsid w:val="00AC5A57"/>
    <w:rsid w:val="00AC5B52"/>
    <w:rsid w:val="00AC5BAD"/>
    <w:rsid w:val="00AC7367"/>
    <w:rsid w:val="00AC75B5"/>
    <w:rsid w:val="00AC7B53"/>
    <w:rsid w:val="00AC7B67"/>
    <w:rsid w:val="00AC7B9A"/>
    <w:rsid w:val="00AC7CCF"/>
    <w:rsid w:val="00AD2160"/>
    <w:rsid w:val="00AD294F"/>
    <w:rsid w:val="00AD2AF9"/>
    <w:rsid w:val="00AD2FBA"/>
    <w:rsid w:val="00AD2FC8"/>
    <w:rsid w:val="00AD3382"/>
    <w:rsid w:val="00AD3692"/>
    <w:rsid w:val="00AD37E2"/>
    <w:rsid w:val="00AD37F4"/>
    <w:rsid w:val="00AD403C"/>
    <w:rsid w:val="00AD474C"/>
    <w:rsid w:val="00AD4F9A"/>
    <w:rsid w:val="00AD761B"/>
    <w:rsid w:val="00AD7BF1"/>
    <w:rsid w:val="00AE0036"/>
    <w:rsid w:val="00AE005E"/>
    <w:rsid w:val="00AE0082"/>
    <w:rsid w:val="00AE01AA"/>
    <w:rsid w:val="00AE02A0"/>
    <w:rsid w:val="00AE0610"/>
    <w:rsid w:val="00AE06A9"/>
    <w:rsid w:val="00AE0749"/>
    <w:rsid w:val="00AE0916"/>
    <w:rsid w:val="00AE144E"/>
    <w:rsid w:val="00AE1583"/>
    <w:rsid w:val="00AE21E6"/>
    <w:rsid w:val="00AE30E3"/>
    <w:rsid w:val="00AE31B7"/>
    <w:rsid w:val="00AE3D74"/>
    <w:rsid w:val="00AE4070"/>
    <w:rsid w:val="00AE4423"/>
    <w:rsid w:val="00AE4514"/>
    <w:rsid w:val="00AE4662"/>
    <w:rsid w:val="00AE4B4D"/>
    <w:rsid w:val="00AE4D7C"/>
    <w:rsid w:val="00AE5054"/>
    <w:rsid w:val="00AE5B8C"/>
    <w:rsid w:val="00AE5C6B"/>
    <w:rsid w:val="00AE5F41"/>
    <w:rsid w:val="00AE69A0"/>
    <w:rsid w:val="00AE79B2"/>
    <w:rsid w:val="00AE7E27"/>
    <w:rsid w:val="00AF03C5"/>
    <w:rsid w:val="00AF0936"/>
    <w:rsid w:val="00AF0D27"/>
    <w:rsid w:val="00AF2226"/>
    <w:rsid w:val="00AF309E"/>
    <w:rsid w:val="00AF4922"/>
    <w:rsid w:val="00AF4F09"/>
    <w:rsid w:val="00AF5CE8"/>
    <w:rsid w:val="00AF6BF6"/>
    <w:rsid w:val="00AF7AD6"/>
    <w:rsid w:val="00B00966"/>
    <w:rsid w:val="00B01044"/>
    <w:rsid w:val="00B013A0"/>
    <w:rsid w:val="00B0146B"/>
    <w:rsid w:val="00B01FFD"/>
    <w:rsid w:val="00B020C1"/>
    <w:rsid w:val="00B025B8"/>
    <w:rsid w:val="00B028D1"/>
    <w:rsid w:val="00B02A06"/>
    <w:rsid w:val="00B03373"/>
    <w:rsid w:val="00B03831"/>
    <w:rsid w:val="00B03A25"/>
    <w:rsid w:val="00B048B1"/>
    <w:rsid w:val="00B06022"/>
    <w:rsid w:val="00B067BF"/>
    <w:rsid w:val="00B069BC"/>
    <w:rsid w:val="00B06E2C"/>
    <w:rsid w:val="00B07823"/>
    <w:rsid w:val="00B07F81"/>
    <w:rsid w:val="00B1005C"/>
    <w:rsid w:val="00B1018A"/>
    <w:rsid w:val="00B1046C"/>
    <w:rsid w:val="00B106C0"/>
    <w:rsid w:val="00B1122B"/>
    <w:rsid w:val="00B11670"/>
    <w:rsid w:val="00B11907"/>
    <w:rsid w:val="00B12D78"/>
    <w:rsid w:val="00B1369F"/>
    <w:rsid w:val="00B1445C"/>
    <w:rsid w:val="00B147F2"/>
    <w:rsid w:val="00B15F46"/>
    <w:rsid w:val="00B1607D"/>
    <w:rsid w:val="00B16941"/>
    <w:rsid w:val="00B17C2D"/>
    <w:rsid w:val="00B2000C"/>
    <w:rsid w:val="00B2000D"/>
    <w:rsid w:val="00B21208"/>
    <w:rsid w:val="00B214EF"/>
    <w:rsid w:val="00B216FF"/>
    <w:rsid w:val="00B21F77"/>
    <w:rsid w:val="00B228C7"/>
    <w:rsid w:val="00B23504"/>
    <w:rsid w:val="00B2525C"/>
    <w:rsid w:val="00B26B54"/>
    <w:rsid w:val="00B274DF"/>
    <w:rsid w:val="00B27685"/>
    <w:rsid w:val="00B27DB5"/>
    <w:rsid w:val="00B3051A"/>
    <w:rsid w:val="00B30B1C"/>
    <w:rsid w:val="00B3113E"/>
    <w:rsid w:val="00B31241"/>
    <w:rsid w:val="00B31C27"/>
    <w:rsid w:val="00B32860"/>
    <w:rsid w:val="00B32B59"/>
    <w:rsid w:val="00B335B9"/>
    <w:rsid w:val="00B337EC"/>
    <w:rsid w:val="00B33C16"/>
    <w:rsid w:val="00B33D9A"/>
    <w:rsid w:val="00B353B9"/>
    <w:rsid w:val="00B35753"/>
    <w:rsid w:val="00B35892"/>
    <w:rsid w:val="00B3596B"/>
    <w:rsid w:val="00B35CA7"/>
    <w:rsid w:val="00B36ECE"/>
    <w:rsid w:val="00B36F0D"/>
    <w:rsid w:val="00B36FEC"/>
    <w:rsid w:val="00B36FFB"/>
    <w:rsid w:val="00B3725F"/>
    <w:rsid w:val="00B3756F"/>
    <w:rsid w:val="00B406D3"/>
    <w:rsid w:val="00B40AD9"/>
    <w:rsid w:val="00B41593"/>
    <w:rsid w:val="00B421F7"/>
    <w:rsid w:val="00B432F4"/>
    <w:rsid w:val="00B43A28"/>
    <w:rsid w:val="00B43A84"/>
    <w:rsid w:val="00B4423B"/>
    <w:rsid w:val="00B445F7"/>
    <w:rsid w:val="00B44BC5"/>
    <w:rsid w:val="00B4530B"/>
    <w:rsid w:val="00B45939"/>
    <w:rsid w:val="00B46019"/>
    <w:rsid w:val="00B46253"/>
    <w:rsid w:val="00B47CE4"/>
    <w:rsid w:val="00B50245"/>
    <w:rsid w:val="00B504EC"/>
    <w:rsid w:val="00B517BC"/>
    <w:rsid w:val="00B529BD"/>
    <w:rsid w:val="00B53237"/>
    <w:rsid w:val="00B54289"/>
    <w:rsid w:val="00B5566E"/>
    <w:rsid w:val="00B55853"/>
    <w:rsid w:val="00B55B85"/>
    <w:rsid w:val="00B56376"/>
    <w:rsid w:val="00B564C0"/>
    <w:rsid w:val="00B56594"/>
    <w:rsid w:val="00B5672E"/>
    <w:rsid w:val="00B56798"/>
    <w:rsid w:val="00B5695F"/>
    <w:rsid w:val="00B57651"/>
    <w:rsid w:val="00B60617"/>
    <w:rsid w:val="00B6265C"/>
    <w:rsid w:val="00B63F7C"/>
    <w:rsid w:val="00B64783"/>
    <w:rsid w:val="00B64A0F"/>
    <w:rsid w:val="00B65B6B"/>
    <w:rsid w:val="00B65F0A"/>
    <w:rsid w:val="00B66142"/>
    <w:rsid w:val="00B66233"/>
    <w:rsid w:val="00B6634B"/>
    <w:rsid w:val="00B66FCD"/>
    <w:rsid w:val="00B670C8"/>
    <w:rsid w:val="00B67395"/>
    <w:rsid w:val="00B6771B"/>
    <w:rsid w:val="00B67ADF"/>
    <w:rsid w:val="00B7027A"/>
    <w:rsid w:val="00B702EC"/>
    <w:rsid w:val="00B7072D"/>
    <w:rsid w:val="00B70ED9"/>
    <w:rsid w:val="00B71655"/>
    <w:rsid w:val="00B71868"/>
    <w:rsid w:val="00B72B5C"/>
    <w:rsid w:val="00B72C2E"/>
    <w:rsid w:val="00B7307A"/>
    <w:rsid w:val="00B73155"/>
    <w:rsid w:val="00B73B1F"/>
    <w:rsid w:val="00B75211"/>
    <w:rsid w:val="00B76640"/>
    <w:rsid w:val="00B76B26"/>
    <w:rsid w:val="00B7731C"/>
    <w:rsid w:val="00B773FC"/>
    <w:rsid w:val="00B80040"/>
    <w:rsid w:val="00B807DC"/>
    <w:rsid w:val="00B807F1"/>
    <w:rsid w:val="00B810BB"/>
    <w:rsid w:val="00B8183B"/>
    <w:rsid w:val="00B81BD6"/>
    <w:rsid w:val="00B81D4B"/>
    <w:rsid w:val="00B82047"/>
    <w:rsid w:val="00B8219B"/>
    <w:rsid w:val="00B82487"/>
    <w:rsid w:val="00B8287E"/>
    <w:rsid w:val="00B83C5E"/>
    <w:rsid w:val="00B845C8"/>
    <w:rsid w:val="00B84BFB"/>
    <w:rsid w:val="00B85476"/>
    <w:rsid w:val="00B85981"/>
    <w:rsid w:val="00B85BA8"/>
    <w:rsid w:val="00B868A3"/>
    <w:rsid w:val="00B869A2"/>
    <w:rsid w:val="00B86EC9"/>
    <w:rsid w:val="00B8711A"/>
    <w:rsid w:val="00B8723D"/>
    <w:rsid w:val="00B91070"/>
    <w:rsid w:val="00B91085"/>
    <w:rsid w:val="00B92DA9"/>
    <w:rsid w:val="00B92E24"/>
    <w:rsid w:val="00B9469B"/>
    <w:rsid w:val="00B94FEB"/>
    <w:rsid w:val="00B954B5"/>
    <w:rsid w:val="00B97129"/>
    <w:rsid w:val="00B9738C"/>
    <w:rsid w:val="00B97F55"/>
    <w:rsid w:val="00BA0A21"/>
    <w:rsid w:val="00BA0C8A"/>
    <w:rsid w:val="00BA181D"/>
    <w:rsid w:val="00BA23D8"/>
    <w:rsid w:val="00BA2FD8"/>
    <w:rsid w:val="00BA305E"/>
    <w:rsid w:val="00BA3726"/>
    <w:rsid w:val="00BA4694"/>
    <w:rsid w:val="00BA475B"/>
    <w:rsid w:val="00BA4D9D"/>
    <w:rsid w:val="00BA5055"/>
    <w:rsid w:val="00BA57AC"/>
    <w:rsid w:val="00BA58F1"/>
    <w:rsid w:val="00BA5A90"/>
    <w:rsid w:val="00BA62FF"/>
    <w:rsid w:val="00BA6344"/>
    <w:rsid w:val="00BA635C"/>
    <w:rsid w:val="00BA6615"/>
    <w:rsid w:val="00BA66F7"/>
    <w:rsid w:val="00BA6983"/>
    <w:rsid w:val="00BA74E9"/>
    <w:rsid w:val="00BB00FD"/>
    <w:rsid w:val="00BB06B2"/>
    <w:rsid w:val="00BB0AD0"/>
    <w:rsid w:val="00BB1C19"/>
    <w:rsid w:val="00BB1F4B"/>
    <w:rsid w:val="00BB2510"/>
    <w:rsid w:val="00BB2719"/>
    <w:rsid w:val="00BB42AE"/>
    <w:rsid w:val="00BB4453"/>
    <w:rsid w:val="00BB4D1D"/>
    <w:rsid w:val="00BB507A"/>
    <w:rsid w:val="00BB521B"/>
    <w:rsid w:val="00BB53DF"/>
    <w:rsid w:val="00BB6445"/>
    <w:rsid w:val="00BB74A8"/>
    <w:rsid w:val="00BB7B73"/>
    <w:rsid w:val="00BC007F"/>
    <w:rsid w:val="00BC00BE"/>
    <w:rsid w:val="00BC01C7"/>
    <w:rsid w:val="00BC095B"/>
    <w:rsid w:val="00BC0EB5"/>
    <w:rsid w:val="00BC15B1"/>
    <w:rsid w:val="00BC2178"/>
    <w:rsid w:val="00BC2407"/>
    <w:rsid w:val="00BC2A31"/>
    <w:rsid w:val="00BC37D1"/>
    <w:rsid w:val="00BC45C0"/>
    <w:rsid w:val="00BC45C7"/>
    <w:rsid w:val="00BC4976"/>
    <w:rsid w:val="00BC4F02"/>
    <w:rsid w:val="00BC5D1B"/>
    <w:rsid w:val="00BC705E"/>
    <w:rsid w:val="00BD0457"/>
    <w:rsid w:val="00BD061E"/>
    <w:rsid w:val="00BD163A"/>
    <w:rsid w:val="00BD185E"/>
    <w:rsid w:val="00BD18D6"/>
    <w:rsid w:val="00BD1BDA"/>
    <w:rsid w:val="00BD1E4E"/>
    <w:rsid w:val="00BD21DA"/>
    <w:rsid w:val="00BD230E"/>
    <w:rsid w:val="00BD27AF"/>
    <w:rsid w:val="00BD2920"/>
    <w:rsid w:val="00BD3461"/>
    <w:rsid w:val="00BD3506"/>
    <w:rsid w:val="00BD3971"/>
    <w:rsid w:val="00BD4479"/>
    <w:rsid w:val="00BD45BE"/>
    <w:rsid w:val="00BD46B6"/>
    <w:rsid w:val="00BD5529"/>
    <w:rsid w:val="00BD5ECC"/>
    <w:rsid w:val="00BD60B1"/>
    <w:rsid w:val="00BD67C2"/>
    <w:rsid w:val="00BD67CD"/>
    <w:rsid w:val="00BD7B35"/>
    <w:rsid w:val="00BD7FC6"/>
    <w:rsid w:val="00BE08DD"/>
    <w:rsid w:val="00BE0F62"/>
    <w:rsid w:val="00BE0FB5"/>
    <w:rsid w:val="00BE1627"/>
    <w:rsid w:val="00BE1C4D"/>
    <w:rsid w:val="00BE2A24"/>
    <w:rsid w:val="00BE2B9E"/>
    <w:rsid w:val="00BE3071"/>
    <w:rsid w:val="00BE3696"/>
    <w:rsid w:val="00BE3793"/>
    <w:rsid w:val="00BE37F0"/>
    <w:rsid w:val="00BE46D1"/>
    <w:rsid w:val="00BE5815"/>
    <w:rsid w:val="00BE60A7"/>
    <w:rsid w:val="00BE6252"/>
    <w:rsid w:val="00BE625B"/>
    <w:rsid w:val="00BE6717"/>
    <w:rsid w:val="00BE72FD"/>
    <w:rsid w:val="00BE7497"/>
    <w:rsid w:val="00BE7D13"/>
    <w:rsid w:val="00BF0508"/>
    <w:rsid w:val="00BF1096"/>
    <w:rsid w:val="00BF3232"/>
    <w:rsid w:val="00BF3902"/>
    <w:rsid w:val="00BF3BDA"/>
    <w:rsid w:val="00BF418A"/>
    <w:rsid w:val="00BF4464"/>
    <w:rsid w:val="00BF4A6D"/>
    <w:rsid w:val="00BF5064"/>
    <w:rsid w:val="00BF55AD"/>
    <w:rsid w:val="00BF5F4C"/>
    <w:rsid w:val="00BF5FA3"/>
    <w:rsid w:val="00BF6232"/>
    <w:rsid w:val="00BF65D8"/>
    <w:rsid w:val="00BF6FB4"/>
    <w:rsid w:val="00BF7299"/>
    <w:rsid w:val="00BF7388"/>
    <w:rsid w:val="00BF74E6"/>
    <w:rsid w:val="00BF7DE3"/>
    <w:rsid w:val="00C0066E"/>
    <w:rsid w:val="00C00BFE"/>
    <w:rsid w:val="00C010EE"/>
    <w:rsid w:val="00C015CF"/>
    <w:rsid w:val="00C01A9A"/>
    <w:rsid w:val="00C01F61"/>
    <w:rsid w:val="00C03B9C"/>
    <w:rsid w:val="00C03F52"/>
    <w:rsid w:val="00C047D3"/>
    <w:rsid w:val="00C04D7D"/>
    <w:rsid w:val="00C057C3"/>
    <w:rsid w:val="00C05878"/>
    <w:rsid w:val="00C05ABC"/>
    <w:rsid w:val="00C05ACC"/>
    <w:rsid w:val="00C0610F"/>
    <w:rsid w:val="00C063AD"/>
    <w:rsid w:val="00C06CD8"/>
    <w:rsid w:val="00C06D0A"/>
    <w:rsid w:val="00C075B1"/>
    <w:rsid w:val="00C07DCC"/>
    <w:rsid w:val="00C109B4"/>
    <w:rsid w:val="00C1168D"/>
    <w:rsid w:val="00C11B5C"/>
    <w:rsid w:val="00C11F6C"/>
    <w:rsid w:val="00C12504"/>
    <w:rsid w:val="00C125B8"/>
    <w:rsid w:val="00C13685"/>
    <w:rsid w:val="00C1413D"/>
    <w:rsid w:val="00C142FF"/>
    <w:rsid w:val="00C14875"/>
    <w:rsid w:val="00C150C1"/>
    <w:rsid w:val="00C1522D"/>
    <w:rsid w:val="00C156DE"/>
    <w:rsid w:val="00C165C5"/>
    <w:rsid w:val="00C167D9"/>
    <w:rsid w:val="00C17483"/>
    <w:rsid w:val="00C209D7"/>
    <w:rsid w:val="00C21720"/>
    <w:rsid w:val="00C218AE"/>
    <w:rsid w:val="00C22186"/>
    <w:rsid w:val="00C2286D"/>
    <w:rsid w:val="00C23386"/>
    <w:rsid w:val="00C233F6"/>
    <w:rsid w:val="00C2392C"/>
    <w:rsid w:val="00C255C2"/>
    <w:rsid w:val="00C25715"/>
    <w:rsid w:val="00C259C3"/>
    <w:rsid w:val="00C25F67"/>
    <w:rsid w:val="00C265CC"/>
    <w:rsid w:val="00C26FF1"/>
    <w:rsid w:val="00C27C6B"/>
    <w:rsid w:val="00C27CA9"/>
    <w:rsid w:val="00C27D35"/>
    <w:rsid w:val="00C3016D"/>
    <w:rsid w:val="00C3039F"/>
    <w:rsid w:val="00C30AA1"/>
    <w:rsid w:val="00C31732"/>
    <w:rsid w:val="00C3204A"/>
    <w:rsid w:val="00C320AA"/>
    <w:rsid w:val="00C321A6"/>
    <w:rsid w:val="00C32368"/>
    <w:rsid w:val="00C333D5"/>
    <w:rsid w:val="00C339CB"/>
    <w:rsid w:val="00C3405A"/>
    <w:rsid w:val="00C341BF"/>
    <w:rsid w:val="00C350CF"/>
    <w:rsid w:val="00C351FA"/>
    <w:rsid w:val="00C35639"/>
    <w:rsid w:val="00C35F6A"/>
    <w:rsid w:val="00C36A58"/>
    <w:rsid w:val="00C36E9A"/>
    <w:rsid w:val="00C36F16"/>
    <w:rsid w:val="00C37542"/>
    <w:rsid w:val="00C376CD"/>
    <w:rsid w:val="00C379C8"/>
    <w:rsid w:val="00C40529"/>
    <w:rsid w:val="00C40734"/>
    <w:rsid w:val="00C40829"/>
    <w:rsid w:val="00C40A68"/>
    <w:rsid w:val="00C41245"/>
    <w:rsid w:val="00C4168C"/>
    <w:rsid w:val="00C42083"/>
    <w:rsid w:val="00C42B6D"/>
    <w:rsid w:val="00C43236"/>
    <w:rsid w:val="00C441E6"/>
    <w:rsid w:val="00C4558B"/>
    <w:rsid w:val="00C463AE"/>
    <w:rsid w:val="00C467D1"/>
    <w:rsid w:val="00C50561"/>
    <w:rsid w:val="00C50CB3"/>
    <w:rsid w:val="00C51327"/>
    <w:rsid w:val="00C513CF"/>
    <w:rsid w:val="00C518DC"/>
    <w:rsid w:val="00C51D19"/>
    <w:rsid w:val="00C52382"/>
    <w:rsid w:val="00C5251A"/>
    <w:rsid w:val="00C52866"/>
    <w:rsid w:val="00C528F7"/>
    <w:rsid w:val="00C53D9F"/>
    <w:rsid w:val="00C54D1C"/>
    <w:rsid w:val="00C558BA"/>
    <w:rsid w:val="00C561BC"/>
    <w:rsid w:val="00C56931"/>
    <w:rsid w:val="00C57C39"/>
    <w:rsid w:val="00C605F5"/>
    <w:rsid w:val="00C60810"/>
    <w:rsid w:val="00C60963"/>
    <w:rsid w:val="00C60BD4"/>
    <w:rsid w:val="00C61E08"/>
    <w:rsid w:val="00C622B7"/>
    <w:rsid w:val="00C622BF"/>
    <w:rsid w:val="00C62462"/>
    <w:rsid w:val="00C632BF"/>
    <w:rsid w:val="00C632D3"/>
    <w:rsid w:val="00C6416F"/>
    <w:rsid w:val="00C643D1"/>
    <w:rsid w:val="00C654D5"/>
    <w:rsid w:val="00C658B8"/>
    <w:rsid w:val="00C65C4E"/>
    <w:rsid w:val="00C66FB9"/>
    <w:rsid w:val="00C676C4"/>
    <w:rsid w:val="00C702AC"/>
    <w:rsid w:val="00C70EF0"/>
    <w:rsid w:val="00C7164A"/>
    <w:rsid w:val="00C71CC9"/>
    <w:rsid w:val="00C7288B"/>
    <w:rsid w:val="00C728A6"/>
    <w:rsid w:val="00C72C4A"/>
    <w:rsid w:val="00C7349F"/>
    <w:rsid w:val="00C7353E"/>
    <w:rsid w:val="00C736A8"/>
    <w:rsid w:val="00C736B7"/>
    <w:rsid w:val="00C73B32"/>
    <w:rsid w:val="00C741ED"/>
    <w:rsid w:val="00C74976"/>
    <w:rsid w:val="00C74A04"/>
    <w:rsid w:val="00C75E4E"/>
    <w:rsid w:val="00C764A9"/>
    <w:rsid w:val="00C76585"/>
    <w:rsid w:val="00C77A9E"/>
    <w:rsid w:val="00C77BF8"/>
    <w:rsid w:val="00C77C08"/>
    <w:rsid w:val="00C80CCF"/>
    <w:rsid w:val="00C80E23"/>
    <w:rsid w:val="00C81792"/>
    <w:rsid w:val="00C81EF7"/>
    <w:rsid w:val="00C822C0"/>
    <w:rsid w:val="00C83284"/>
    <w:rsid w:val="00C833A2"/>
    <w:rsid w:val="00C8398B"/>
    <w:rsid w:val="00C8420B"/>
    <w:rsid w:val="00C8454F"/>
    <w:rsid w:val="00C8455D"/>
    <w:rsid w:val="00C84688"/>
    <w:rsid w:val="00C84B8D"/>
    <w:rsid w:val="00C850D1"/>
    <w:rsid w:val="00C856F8"/>
    <w:rsid w:val="00C858F9"/>
    <w:rsid w:val="00C85B74"/>
    <w:rsid w:val="00C86E50"/>
    <w:rsid w:val="00C87D08"/>
    <w:rsid w:val="00C87D9D"/>
    <w:rsid w:val="00C90000"/>
    <w:rsid w:val="00C903A5"/>
    <w:rsid w:val="00C9062C"/>
    <w:rsid w:val="00C907F5"/>
    <w:rsid w:val="00C909D0"/>
    <w:rsid w:val="00C90B58"/>
    <w:rsid w:val="00C90F80"/>
    <w:rsid w:val="00C91A78"/>
    <w:rsid w:val="00C92D64"/>
    <w:rsid w:val="00C940A3"/>
    <w:rsid w:val="00C94591"/>
    <w:rsid w:val="00C95002"/>
    <w:rsid w:val="00C95358"/>
    <w:rsid w:val="00C95BF6"/>
    <w:rsid w:val="00C9671D"/>
    <w:rsid w:val="00C96FCE"/>
    <w:rsid w:val="00C971F0"/>
    <w:rsid w:val="00C9754C"/>
    <w:rsid w:val="00C97A92"/>
    <w:rsid w:val="00C97ADF"/>
    <w:rsid w:val="00C97DC9"/>
    <w:rsid w:val="00CA04D1"/>
    <w:rsid w:val="00CA0822"/>
    <w:rsid w:val="00CA0F6A"/>
    <w:rsid w:val="00CA150F"/>
    <w:rsid w:val="00CA1C07"/>
    <w:rsid w:val="00CA1EA8"/>
    <w:rsid w:val="00CA2659"/>
    <w:rsid w:val="00CA291C"/>
    <w:rsid w:val="00CA33D6"/>
    <w:rsid w:val="00CA3574"/>
    <w:rsid w:val="00CA3A0D"/>
    <w:rsid w:val="00CA4A42"/>
    <w:rsid w:val="00CA4AC4"/>
    <w:rsid w:val="00CA4B47"/>
    <w:rsid w:val="00CA4FA5"/>
    <w:rsid w:val="00CA58BA"/>
    <w:rsid w:val="00CA59AE"/>
    <w:rsid w:val="00CA622C"/>
    <w:rsid w:val="00CA62AA"/>
    <w:rsid w:val="00CA663A"/>
    <w:rsid w:val="00CA6718"/>
    <w:rsid w:val="00CA6A33"/>
    <w:rsid w:val="00CA6F13"/>
    <w:rsid w:val="00CA702F"/>
    <w:rsid w:val="00CA7057"/>
    <w:rsid w:val="00CA7895"/>
    <w:rsid w:val="00CA7BC1"/>
    <w:rsid w:val="00CA7D77"/>
    <w:rsid w:val="00CB00ED"/>
    <w:rsid w:val="00CB197C"/>
    <w:rsid w:val="00CB1A44"/>
    <w:rsid w:val="00CB268F"/>
    <w:rsid w:val="00CB2931"/>
    <w:rsid w:val="00CB2B20"/>
    <w:rsid w:val="00CB311C"/>
    <w:rsid w:val="00CB3F19"/>
    <w:rsid w:val="00CB4066"/>
    <w:rsid w:val="00CB49FE"/>
    <w:rsid w:val="00CB593B"/>
    <w:rsid w:val="00CB5A20"/>
    <w:rsid w:val="00CB6410"/>
    <w:rsid w:val="00CB6C99"/>
    <w:rsid w:val="00CB73BB"/>
    <w:rsid w:val="00CB743D"/>
    <w:rsid w:val="00CB7486"/>
    <w:rsid w:val="00CB7819"/>
    <w:rsid w:val="00CB7BF8"/>
    <w:rsid w:val="00CC035F"/>
    <w:rsid w:val="00CC1E96"/>
    <w:rsid w:val="00CC1EEA"/>
    <w:rsid w:val="00CC2767"/>
    <w:rsid w:val="00CC2CDC"/>
    <w:rsid w:val="00CC2CEB"/>
    <w:rsid w:val="00CC2F99"/>
    <w:rsid w:val="00CC307F"/>
    <w:rsid w:val="00CC3635"/>
    <w:rsid w:val="00CC37BF"/>
    <w:rsid w:val="00CC391E"/>
    <w:rsid w:val="00CC3C68"/>
    <w:rsid w:val="00CC516A"/>
    <w:rsid w:val="00CC580C"/>
    <w:rsid w:val="00CC6D2E"/>
    <w:rsid w:val="00CC6DB7"/>
    <w:rsid w:val="00CC7226"/>
    <w:rsid w:val="00CC72A8"/>
    <w:rsid w:val="00CC778B"/>
    <w:rsid w:val="00CD0081"/>
    <w:rsid w:val="00CD0EC6"/>
    <w:rsid w:val="00CD1108"/>
    <w:rsid w:val="00CD1F32"/>
    <w:rsid w:val="00CD2225"/>
    <w:rsid w:val="00CD2268"/>
    <w:rsid w:val="00CD36D5"/>
    <w:rsid w:val="00CD4589"/>
    <w:rsid w:val="00CD4729"/>
    <w:rsid w:val="00CD482C"/>
    <w:rsid w:val="00CD4E4C"/>
    <w:rsid w:val="00CD4F4F"/>
    <w:rsid w:val="00CD5534"/>
    <w:rsid w:val="00CD5A71"/>
    <w:rsid w:val="00CD5DE8"/>
    <w:rsid w:val="00CD6BB2"/>
    <w:rsid w:val="00CD7090"/>
    <w:rsid w:val="00CD72EC"/>
    <w:rsid w:val="00CD73D3"/>
    <w:rsid w:val="00CD787A"/>
    <w:rsid w:val="00CD7B15"/>
    <w:rsid w:val="00CD7D53"/>
    <w:rsid w:val="00CE01D6"/>
    <w:rsid w:val="00CE02A3"/>
    <w:rsid w:val="00CE061D"/>
    <w:rsid w:val="00CE0C2F"/>
    <w:rsid w:val="00CE0FCF"/>
    <w:rsid w:val="00CE16FC"/>
    <w:rsid w:val="00CE1799"/>
    <w:rsid w:val="00CE1849"/>
    <w:rsid w:val="00CE2594"/>
    <w:rsid w:val="00CE25A4"/>
    <w:rsid w:val="00CE2677"/>
    <w:rsid w:val="00CE2819"/>
    <w:rsid w:val="00CE3258"/>
    <w:rsid w:val="00CE3C20"/>
    <w:rsid w:val="00CE428D"/>
    <w:rsid w:val="00CE43DE"/>
    <w:rsid w:val="00CE48D3"/>
    <w:rsid w:val="00CE4BF9"/>
    <w:rsid w:val="00CE5967"/>
    <w:rsid w:val="00CE5CBF"/>
    <w:rsid w:val="00CE5ED5"/>
    <w:rsid w:val="00CE6100"/>
    <w:rsid w:val="00CE6BC0"/>
    <w:rsid w:val="00CE6BE6"/>
    <w:rsid w:val="00CE7EF8"/>
    <w:rsid w:val="00CF0A44"/>
    <w:rsid w:val="00CF0AF7"/>
    <w:rsid w:val="00CF0C44"/>
    <w:rsid w:val="00CF0C51"/>
    <w:rsid w:val="00CF16C5"/>
    <w:rsid w:val="00CF1AB2"/>
    <w:rsid w:val="00CF2117"/>
    <w:rsid w:val="00CF2649"/>
    <w:rsid w:val="00CF316E"/>
    <w:rsid w:val="00CF3A24"/>
    <w:rsid w:val="00CF45B6"/>
    <w:rsid w:val="00CF4AB9"/>
    <w:rsid w:val="00CF56D0"/>
    <w:rsid w:val="00CF5EE1"/>
    <w:rsid w:val="00CF696E"/>
    <w:rsid w:val="00CF6AAE"/>
    <w:rsid w:val="00CF7C51"/>
    <w:rsid w:val="00CF7CA3"/>
    <w:rsid w:val="00D00062"/>
    <w:rsid w:val="00D0024C"/>
    <w:rsid w:val="00D005B9"/>
    <w:rsid w:val="00D0080E"/>
    <w:rsid w:val="00D00ADD"/>
    <w:rsid w:val="00D00C08"/>
    <w:rsid w:val="00D00F59"/>
    <w:rsid w:val="00D020FB"/>
    <w:rsid w:val="00D02EDF"/>
    <w:rsid w:val="00D03099"/>
    <w:rsid w:val="00D038D1"/>
    <w:rsid w:val="00D04DF2"/>
    <w:rsid w:val="00D062E0"/>
    <w:rsid w:val="00D06734"/>
    <w:rsid w:val="00D07113"/>
    <w:rsid w:val="00D074A8"/>
    <w:rsid w:val="00D07ECC"/>
    <w:rsid w:val="00D10A17"/>
    <w:rsid w:val="00D1180C"/>
    <w:rsid w:val="00D11D4F"/>
    <w:rsid w:val="00D126D8"/>
    <w:rsid w:val="00D12F71"/>
    <w:rsid w:val="00D13013"/>
    <w:rsid w:val="00D13604"/>
    <w:rsid w:val="00D13C87"/>
    <w:rsid w:val="00D1431A"/>
    <w:rsid w:val="00D143A1"/>
    <w:rsid w:val="00D143E2"/>
    <w:rsid w:val="00D14531"/>
    <w:rsid w:val="00D1490E"/>
    <w:rsid w:val="00D14993"/>
    <w:rsid w:val="00D14ACB"/>
    <w:rsid w:val="00D15A5E"/>
    <w:rsid w:val="00D16076"/>
    <w:rsid w:val="00D168AE"/>
    <w:rsid w:val="00D16E0C"/>
    <w:rsid w:val="00D17AB2"/>
    <w:rsid w:val="00D2000D"/>
    <w:rsid w:val="00D203E0"/>
    <w:rsid w:val="00D20723"/>
    <w:rsid w:val="00D20B67"/>
    <w:rsid w:val="00D20F19"/>
    <w:rsid w:val="00D22383"/>
    <w:rsid w:val="00D2249C"/>
    <w:rsid w:val="00D22540"/>
    <w:rsid w:val="00D236E2"/>
    <w:rsid w:val="00D2497B"/>
    <w:rsid w:val="00D263D6"/>
    <w:rsid w:val="00D27648"/>
    <w:rsid w:val="00D3039A"/>
    <w:rsid w:val="00D31432"/>
    <w:rsid w:val="00D31809"/>
    <w:rsid w:val="00D320B2"/>
    <w:rsid w:val="00D321EB"/>
    <w:rsid w:val="00D32EDC"/>
    <w:rsid w:val="00D339DE"/>
    <w:rsid w:val="00D33BCD"/>
    <w:rsid w:val="00D33C58"/>
    <w:rsid w:val="00D33C90"/>
    <w:rsid w:val="00D34AA3"/>
    <w:rsid w:val="00D353E7"/>
    <w:rsid w:val="00D35A66"/>
    <w:rsid w:val="00D35DF1"/>
    <w:rsid w:val="00D35E55"/>
    <w:rsid w:val="00D36604"/>
    <w:rsid w:val="00D36E31"/>
    <w:rsid w:val="00D37590"/>
    <w:rsid w:val="00D37D64"/>
    <w:rsid w:val="00D37D8E"/>
    <w:rsid w:val="00D40446"/>
    <w:rsid w:val="00D405AD"/>
    <w:rsid w:val="00D420CD"/>
    <w:rsid w:val="00D4275A"/>
    <w:rsid w:val="00D43505"/>
    <w:rsid w:val="00D44628"/>
    <w:rsid w:val="00D44EAD"/>
    <w:rsid w:val="00D4532C"/>
    <w:rsid w:val="00D45997"/>
    <w:rsid w:val="00D46CBD"/>
    <w:rsid w:val="00D46E77"/>
    <w:rsid w:val="00D47DF7"/>
    <w:rsid w:val="00D50333"/>
    <w:rsid w:val="00D51AB6"/>
    <w:rsid w:val="00D52901"/>
    <w:rsid w:val="00D52E1A"/>
    <w:rsid w:val="00D52E33"/>
    <w:rsid w:val="00D53B2E"/>
    <w:rsid w:val="00D53B62"/>
    <w:rsid w:val="00D53C82"/>
    <w:rsid w:val="00D53DCC"/>
    <w:rsid w:val="00D54188"/>
    <w:rsid w:val="00D54522"/>
    <w:rsid w:val="00D550E6"/>
    <w:rsid w:val="00D551D2"/>
    <w:rsid w:val="00D558AD"/>
    <w:rsid w:val="00D56102"/>
    <w:rsid w:val="00D569A8"/>
    <w:rsid w:val="00D57F2A"/>
    <w:rsid w:val="00D6096D"/>
    <w:rsid w:val="00D60A7C"/>
    <w:rsid w:val="00D60D4A"/>
    <w:rsid w:val="00D611A5"/>
    <w:rsid w:val="00D61AA2"/>
    <w:rsid w:val="00D61C73"/>
    <w:rsid w:val="00D62345"/>
    <w:rsid w:val="00D62534"/>
    <w:rsid w:val="00D62E08"/>
    <w:rsid w:val="00D63108"/>
    <w:rsid w:val="00D63620"/>
    <w:rsid w:val="00D65BC3"/>
    <w:rsid w:val="00D6738D"/>
    <w:rsid w:val="00D678CE"/>
    <w:rsid w:val="00D7081A"/>
    <w:rsid w:val="00D70E54"/>
    <w:rsid w:val="00D70F31"/>
    <w:rsid w:val="00D72BBE"/>
    <w:rsid w:val="00D72C4E"/>
    <w:rsid w:val="00D73027"/>
    <w:rsid w:val="00D73AF8"/>
    <w:rsid w:val="00D73F6B"/>
    <w:rsid w:val="00D7408E"/>
    <w:rsid w:val="00D74238"/>
    <w:rsid w:val="00D74315"/>
    <w:rsid w:val="00D743C0"/>
    <w:rsid w:val="00D750BB"/>
    <w:rsid w:val="00D754E3"/>
    <w:rsid w:val="00D75B47"/>
    <w:rsid w:val="00D75C3F"/>
    <w:rsid w:val="00D75CC2"/>
    <w:rsid w:val="00D7644D"/>
    <w:rsid w:val="00D768C8"/>
    <w:rsid w:val="00D76A8C"/>
    <w:rsid w:val="00D76D86"/>
    <w:rsid w:val="00D77438"/>
    <w:rsid w:val="00D775F6"/>
    <w:rsid w:val="00D778F9"/>
    <w:rsid w:val="00D81FE8"/>
    <w:rsid w:val="00D84633"/>
    <w:rsid w:val="00D8478F"/>
    <w:rsid w:val="00D848CC"/>
    <w:rsid w:val="00D84DEB"/>
    <w:rsid w:val="00D85211"/>
    <w:rsid w:val="00D8596E"/>
    <w:rsid w:val="00D8661C"/>
    <w:rsid w:val="00D86673"/>
    <w:rsid w:val="00D86FD5"/>
    <w:rsid w:val="00D879FF"/>
    <w:rsid w:val="00D87B57"/>
    <w:rsid w:val="00D906CF"/>
    <w:rsid w:val="00D9234F"/>
    <w:rsid w:val="00D924F4"/>
    <w:rsid w:val="00D92891"/>
    <w:rsid w:val="00D92ACE"/>
    <w:rsid w:val="00D932B4"/>
    <w:rsid w:val="00D93691"/>
    <w:rsid w:val="00D93F29"/>
    <w:rsid w:val="00D93FE2"/>
    <w:rsid w:val="00D944CF"/>
    <w:rsid w:val="00D94D92"/>
    <w:rsid w:val="00D952C7"/>
    <w:rsid w:val="00D96679"/>
    <w:rsid w:val="00D96AB3"/>
    <w:rsid w:val="00D97346"/>
    <w:rsid w:val="00D975AB"/>
    <w:rsid w:val="00D978CB"/>
    <w:rsid w:val="00DA012E"/>
    <w:rsid w:val="00DA0E81"/>
    <w:rsid w:val="00DA1655"/>
    <w:rsid w:val="00DA1A80"/>
    <w:rsid w:val="00DA2F71"/>
    <w:rsid w:val="00DA388C"/>
    <w:rsid w:val="00DA3F28"/>
    <w:rsid w:val="00DA40A4"/>
    <w:rsid w:val="00DA456C"/>
    <w:rsid w:val="00DA4E4B"/>
    <w:rsid w:val="00DA59B6"/>
    <w:rsid w:val="00DA5DFB"/>
    <w:rsid w:val="00DA6EB6"/>
    <w:rsid w:val="00DA7B78"/>
    <w:rsid w:val="00DB0127"/>
    <w:rsid w:val="00DB0A98"/>
    <w:rsid w:val="00DB103F"/>
    <w:rsid w:val="00DB19A3"/>
    <w:rsid w:val="00DB1FC9"/>
    <w:rsid w:val="00DB2433"/>
    <w:rsid w:val="00DB2C05"/>
    <w:rsid w:val="00DB2CB5"/>
    <w:rsid w:val="00DB2DEF"/>
    <w:rsid w:val="00DB3C51"/>
    <w:rsid w:val="00DB3E30"/>
    <w:rsid w:val="00DB4717"/>
    <w:rsid w:val="00DB4B14"/>
    <w:rsid w:val="00DB6364"/>
    <w:rsid w:val="00DB63F6"/>
    <w:rsid w:val="00DB646E"/>
    <w:rsid w:val="00DB7279"/>
    <w:rsid w:val="00DB7554"/>
    <w:rsid w:val="00DB7E2E"/>
    <w:rsid w:val="00DC026F"/>
    <w:rsid w:val="00DC04E3"/>
    <w:rsid w:val="00DC0644"/>
    <w:rsid w:val="00DC0BEB"/>
    <w:rsid w:val="00DC1D2F"/>
    <w:rsid w:val="00DC2685"/>
    <w:rsid w:val="00DC2A3E"/>
    <w:rsid w:val="00DC2EF9"/>
    <w:rsid w:val="00DC2FAE"/>
    <w:rsid w:val="00DC31F6"/>
    <w:rsid w:val="00DC37ED"/>
    <w:rsid w:val="00DC3A87"/>
    <w:rsid w:val="00DC4162"/>
    <w:rsid w:val="00DC539A"/>
    <w:rsid w:val="00DC540F"/>
    <w:rsid w:val="00DC55C0"/>
    <w:rsid w:val="00DC5725"/>
    <w:rsid w:val="00DC5A16"/>
    <w:rsid w:val="00DC5BF1"/>
    <w:rsid w:val="00DC660F"/>
    <w:rsid w:val="00DC7288"/>
    <w:rsid w:val="00DC72E5"/>
    <w:rsid w:val="00DC78B7"/>
    <w:rsid w:val="00DC7A59"/>
    <w:rsid w:val="00DD0359"/>
    <w:rsid w:val="00DD07EB"/>
    <w:rsid w:val="00DD0B61"/>
    <w:rsid w:val="00DD11D0"/>
    <w:rsid w:val="00DD1817"/>
    <w:rsid w:val="00DD1C75"/>
    <w:rsid w:val="00DD1E70"/>
    <w:rsid w:val="00DD2017"/>
    <w:rsid w:val="00DD2169"/>
    <w:rsid w:val="00DD2602"/>
    <w:rsid w:val="00DD30B1"/>
    <w:rsid w:val="00DD3D39"/>
    <w:rsid w:val="00DD44C3"/>
    <w:rsid w:val="00DD4DB8"/>
    <w:rsid w:val="00DD4F4B"/>
    <w:rsid w:val="00DD5404"/>
    <w:rsid w:val="00DD58E6"/>
    <w:rsid w:val="00DD6270"/>
    <w:rsid w:val="00DD62F3"/>
    <w:rsid w:val="00DD63FC"/>
    <w:rsid w:val="00DD6869"/>
    <w:rsid w:val="00DE09D4"/>
    <w:rsid w:val="00DE0D94"/>
    <w:rsid w:val="00DE1251"/>
    <w:rsid w:val="00DE13C3"/>
    <w:rsid w:val="00DE1524"/>
    <w:rsid w:val="00DE1B5D"/>
    <w:rsid w:val="00DE21F4"/>
    <w:rsid w:val="00DE2AA5"/>
    <w:rsid w:val="00DE2EDA"/>
    <w:rsid w:val="00DE32E7"/>
    <w:rsid w:val="00DE350A"/>
    <w:rsid w:val="00DE3860"/>
    <w:rsid w:val="00DE3956"/>
    <w:rsid w:val="00DE3BDA"/>
    <w:rsid w:val="00DE47C0"/>
    <w:rsid w:val="00DE49C2"/>
    <w:rsid w:val="00DE4BAF"/>
    <w:rsid w:val="00DE5082"/>
    <w:rsid w:val="00DE5F1F"/>
    <w:rsid w:val="00DE62FB"/>
    <w:rsid w:val="00DE6627"/>
    <w:rsid w:val="00DE6E48"/>
    <w:rsid w:val="00DE75CE"/>
    <w:rsid w:val="00DE7EEC"/>
    <w:rsid w:val="00DF06CE"/>
    <w:rsid w:val="00DF0AA6"/>
    <w:rsid w:val="00DF0C0A"/>
    <w:rsid w:val="00DF15B8"/>
    <w:rsid w:val="00DF1616"/>
    <w:rsid w:val="00DF1750"/>
    <w:rsid w:val="00DF2D65"/>
    <w:rsid w:val="00DF342D"/>
    <w:rsid w:val="00DF3743"/>
    <w:rsid w:val="00DF374B"/>
    <w:rsid w:val="00DF390D"/>
    <w:rsid w:val="00DF39D0"/>
    <w:rsid w:val="00DF3E67"/>
    <w:rsid w:val="00DF4A9B"/>
    <w:rsid w:val="00DF5BA2"/>
    <w:rsid w:val="00DF656D"/>
    <w:rsid w:val="00DF745D"/>
    <w:rsid w:val="00E00B5B"/>
    <w:rsid w:val="00E00C95"/>
    <w:rsid w:val="00E01179"/>
    <w:rsid w:val="00E01752"/>
    <w:rsid w:val="00E01CC3"/>
    <w:rsid w:val="00E023FB"/>
    <w:rsid w:val="00E0292F"/>
    <w:rsid w:val="00E02F68"/>
    <w:rsid w:val="00E03158"/>
    <w:rsid w:val="00E03BB8"/>
    <w:rsid w:val="00E0555C"/>
    <w:rsid w:val="00E05A23"/>
    <w:rsid w:val="00E05D26"/>
    <w:rsid w:val="00E069F3"/>
    <w:rsid w:val="00E06DCC"/>
    <w:rsid w:val="00E079E4"/>
    <w:rsid w:val="00E07B4E"/>
    <w:rsid w:val="00E10233"/>
    <w:rsid w:val="00E105BD"/>
    <w:rsid w:val="00E10E10"/>
    <w:rsid w:val="00E11C48"/>
    <w:rsid w:val="00E11C4B"/>
    <w:rsid w:val="00E122D1"/>
    <w:rsid w:val="00E12575"/>
    <w:rsid w:val="00E125C9"/>
    <w:rsid w:val="00E12661"/>
    <w:rsid w:val="00E127B8"/>
    <w:rsid w:val="00E128EB"/>
    <w:rsid w:val="00E12AF1"/>
    <w:rsid w:val="00E1468D"/>
    <w:rsid w:val="00E14A60"/>
    <w:rsid w:val="00E15EBE"/>
    <w:rsid w:val="00E1613E"/>
    <w:rsid w:val="00E16E3F"/>
    <w:rsid w:val="00E16FA7"/>
    <w:rsid w:val="00E17BE1"/>
    <w:rsid w:val="00E22C26"/>
    <w:rsid w:val="00E22D67"/>
    <w:rsid w:val="00E22F9E"/>
    <w:rsid w:val="00E233ED"/>
    <w:rsid w:val="00E23C06"/>
    <w:rsid w:val="00E23F41"/>
    <w:rsid w:val="00E23FD6"/>
    <w:rsid w:val="00E24579"/>
    <w:rsid w:val="00E24C1B"/>
    <w:rsid w:val="00E2578A"/>
    <w:rsid w:val="00E25B6D"/>
    <w:rsid w:val="00E25C3D"/>
    <w:rsid w:val="00E262FB"/>
    <w:rsid w:val="00E270B9"/>
    <w:rsid w:val="00E279A5"/>
    <w:rsid w:val="00E279AD"/>
    <w:rsid w:val="00E27CCE"/>
    <w:rsid w:val="00E3031E"/>
    <w:rsid w:val="00E3063C"/>
    <w:rsid w:val="00E30BBC"/>
    <w:rsid w:val="00E31091"/>
    <w:rsid w:val="00E32528"/>
    <w:rsid w:val="00E32FC1"/>
    <w:rsid w:val="00E338AC"/>
    <w:rsid w:val="00E339DA"/>
    <w:rsid w:val="00E34794"/>
    <w:rsid w:val="00E34A13"/>
    <w:rsid w:val="00E37CF7"/>
    <w:rsid w:val="00E409A9"/>
    <w:rsid w:val="00E411C4"/>
    <w:rsid w:val="00E41388"/>
    <w:rsid w:val="00E4148B"/>
    <w:rsid w:val="00E41C3D"/>
    <w:rsid w:val="00E41EB9"/>
    <w:rsid w:val="00E4226F"/>
    <w:rsid w:val="00E423B5"/>
    <w:rsid w:val="00E43014"/>
    <w:rsid w:val="00E437A6"/>
    <w:rsid w:val="00E43D40"/>
    <w:rsid w:val="00E4437D"/>
    <w:rsid w:val="00E4703C"/>
    <w:rsid w:val="00E475AA"/>
    <w:rsid w:val="00E47EE7"/>
    <w:rsid w:val="00E47FF5"/>
    <w:rsid w:val="00E50161"/>
    <w:rsid w:val="00E504C8"/>
    <w:rsid w:val="00E50C8E"/>
    <w:rsid w:val="00E50DA3"/>
    <w:rsid w:val="00E50E50"/>
    <w:rsid w:val="00E537B8"/>
    <w:rsid w:val="00E53E38"/>
    <w:rsid w:val="00E54114"/>
    <w:rsid w:val="00E55307"/>
    <w:rsid w:val="00E55372"/>
    <w:rsid w:val="00E5556A"/>
    <w:rsid w:val="00E557F3"/>
    <w:rsid w:val="00E558AF"/>
    <w:rsid w:val="00E559D1"/>
    <w:rsid w:val="00E55A07"/>
    <w:rsid w:val="00E57145"/>
    <w:rsid w:val="00E577BB"/>
    <w:rsid w:val="00E57AA5"/>
    <w:rsid w:val="00E57C27"/>
    <w:rsid w:val="00E60450"/>
    <w:rsid w:val="00E6161A"/>
    <w:rsid w:val="00E61DCD"/>
    <w:rsid w:val="00E62C33"/>
    <w:rsid w:val="00E62DE4"/>
    <w:rsid w:val="00E63027"/>
    <w:rsid w:val="00E633D3"/>
    <w:rsid w:val="00E63470"/>
    <w:rsid w:val="00E64212"/>
    <w:rsid w:val="00E644C9"/>
    <w:rsid w:val="00E6452C"/>
    <w:rsid w:val="00E64A66"/>
    <w:rsid w:val="00E64B40"/>
    <w:rsid w:val="00E652DE"/>
    <w:rsid w:val="00E65506"/>
    <w:rsid w:val="00E65643"/>
    <w:rsid w:val="00E65732"/>
    <w:rsid w:val="00E65A55"/>
    <w:rsid w:val="00E66325"/>
    <w:rsid w:val="00E665BF"/>
    <w:rsid w:val="00E66F38"/>
    <w:rsid w:val="00E670E3"/>
    <w:rsid w:val="00E6722E"/>
    <w:rsid w:val="00E67657"/>
    <w:rsid w:val="00E67B89"/>
    <w:rsid w:val="00E70701"/>
    <w:rsid w:val="00E7109A"/>
    <w:rsid w:val="00E7109D"/>
    <w:rsid w:val="00E7170E"/>
    <w:rsid w:val="00E71A0F"/>
    <w:rsid w:val="00E71D71"/>
    <w:rsid w:val="00E71FD3"/>
    <w:rsid w:val="00E72A43"/>
    <w:rsid w:val="00E72BC1"/>
    <w:rsid w:val="00E736F6"/>
    <w:rsid w:val="00E73725"/>
    <w:rsid w:val="00E73C0F"/>
    <w:rsid w:val="00E74B23"/>
    <w:rsid w:val="00E7592A"/>
    <w:rsid w:val="00E75E7F"/>
    <w:rsid w:val="00E76909"/>
    <w:rsid w:val="00E775DB"/>
    <w:rsid w:val="00E77990"/>
    <w:rsid w:val="00E80241"/>
    <w:rsid w:val="00E8038D"/>
    <w:rsid w:val="00E80E79"/>
    <w:rsid w:val="00E81A5C"/>
    <w:rsid w:val="00E8207C"/>
    <w:rsid w:val="00E82B41"/>
    <w:rsid w:val="00E83315"/>
    <w:rsid w:val="00E83FFA"/>
    <w:rsid w:val="00E84F5F"/>
    <w:rsid w:val="00E84FD1"/>
    <w:rsid w:val="00E8520B"/>
    <w:rsid w:val="00E8578D"/>
    <w:rsid w:val="00E863DC"/>
    <w:rsid w:val="00E86F92"/>
    <w:rsid w:val="00E871C8"/>
    <w:rsid w:val="00E87992"/>
    <w:rsid w:val="00E9007D"/>
    <w:rsid w:val="00E91325"/>
    <w:rsid w:val="00E91D9B"/>
    <w:rsid w:val="00E91EBC"/>
    <w:rsid w:val="00E926BC"/>
    <w:rsid w:val="00E92920"/>
    <w:rsid w:val="00E94687"/>
    <w:rsid w:val="00E94AA0"/>
    <w:rsid w:val="00E952D3"/>
    <w:rsid w:val="00E97B87"/>
    <w:rsid w:val="00EA01A3"/>
    <w:rsid w:val="00EA0704"/>
    <w:rsid w:val="00EA07FA"/>
    <w:rsid w:val="00EA152F"/>
    <w:rsid w:val="00EA1AF5"/>
    <w:rsid w:val="00EA2323"/>
    <w:rsid w:val="00EA2377"/>
    <w:rsid w:val="00EA248B"/>
    <w:rsid w:val="00EA315A"/>
    <w:rsid w:val="00EA3A95"/>
    <w:rsid w:val="00EA3B25"/>
    <w:rsid w:val="00EA3F7F"/>
    <w:rsid w:val="00EA4083"/>
    <w:rsid w:val="00EA4210"/>
    <w:rsid w:val="00EA43BC"/>
    <w:rsid w:val="00EA59EB"/>
    <w:rsid w:val="00EA5D72"/>
    <w:rsid w:val="00EA5EDF"/>
    <w:rsid w:val="00EA7213"/>
    <w:rsid w:val="00EA76F5"/>
    <w:rsid w:val="00EA7862"/>
    <w:rsid w:val="00EB03B8"/>
    <w:rsid w:val="00EB0496"/>
    <w:rsid w:val="00EB0A25"/>
    <w:rsid w:val="00EB11CD"/>
    <w:rsid w:val="00EB147E"/>
    <w:rsid w:val="00EB2B85"/>
    <w:rsid w:val="00EB2DDE"/>
    <w:rsid w:val="00EB2E60"/>
    <w:rsid w:val="00EB2EC8"/>
    <w:rsid w:val="00EB31D2"/>
    <w:rsid w:val="00EB329A"/>
    <w:rsid w:val="00EB34CD"/>
    <w:rsid w:val="00EB36FE"/>
    <w:rsid w:val="00EB3820"/>
    <w:rsid w:val="00EB3D64"/>
    <w:rsid w:val="00EB3F1E"/>
    <w:rsid w:val="00EB40F0"/>
    <w:rsid w:val="00EB4453"/>
    <w:rsid w:val="00EB45F0"/>
    <w:rsid w:val="00EB496C"/>
    <w:rsid w:val="00EB4C63"/>
    <w:rsid w:val="00EB4EA3"/>
    <w:rsid w:val="00EB5685"/>
    <w:rsid w:val="00EB6D5F"/>
    <w:rsid w:val="00EB77DF"/>
    <w:rsid w:val="00EC2526"/>
    <w:rsid w:val="00EC3395"/>
    <w:rsid w:val="00EC498C"/>
    <w:rsid w:val="00EC4EBC"/>
    <w:rsid w:val="00EC53C8"/>
    <w:rsid w:val="00EC54AA"/>
    <w:rsid w:val="00EC7044"/>
    <w:rsid w:val="00EC70C6"/>
    <w:rsid w:val="00EC740D"/>
    <w:rsid w:val="00ED096A"/>
    <w:rsid w:val="00ED0A2D"/>
    <w:rsid w:val="00ED0AE1"/>
    <w:rsid w:val="00ED0EE4"/>
    <w:rsid w:val="00ED1365"/>
    <w:rsid w:val="00ED164D"/>
    <w:rsid w:val="00ED17A1"/>
    <w:rsid w:val="00ED1ED3"/>
    <w:rsid w:val="00ED2AD0"/>
    <w:rsid w:val="00ED2CAD"/>
    <w:rsid w:val="00ED37FC"/>
    <w:rsid w:val="00ED3932"/>
    <w:rsid w:val="00ED43CB"/>
    <w:rsid w:val="00ED4A38"/>
    <w:rsid w:val="00ED5414"/>
    <w:rsid w:val="00ED5A7D"/>
    <w:rsid w:val="00ED657F"/>
    <w:rsid w:val="00ED736B"/>
    <w:rsid w:val="00EE02D7"/>
    <w:rsid w:val="00EE0DD0"/>
    <w:rsid w:val="00EE16B7"/>
    <w:rsid w:val="00EE17BE"/>
    <w:rsid w:val="00EE20DC"/>
    <w:rsid w:val="00EE24BD"/>
    <w:rsid w:val="00EE268D"/>
    <w:rsid w:val="00EE2D4B"/>
    <w:rsid w:val="00EE2E57"/>
    <w:rsid w:val="00EE394B"/>
    <w:rsid w:val="00EE4C62"/>
    <w:rsid w:val="00EE52C7"/>
    <w:rsid w:val="00EE55B6"/>
    <w:rsid w:val="00EE6245"/>
    <w:rsid w:val="00EE6C0A"/>
    <w:rsid w:val="00EE6C23"/>
    <w:rsid w:val="00EE72BC"/>
    <w:rsid w:val="00EE7677"/>
    <w:rsid w:val="00EF090E"/>
    <w:rsid w:val="00EF13D1"/>
    <w:rsid w:val="00EF17DC"/>
    <w:rsid w:val="00EF1FE0"/>
    <w:rsid w:val="00EF2958"/>
    <w:rsid w:val="00EF2C79"/>
    <w:rsid w:val="00EF2D04"/>
    <w:rsid w:val="00EF4098"/>
    <w:rsid w:val="00EF5379"/>
    <w:rsid w:val="00EF547E"/>
    <w:rsid w:val="00EF57AF"/>
    <w:rsid w:val="00EF638E"/>
    <w:rsid w:val="00EF6877"/>
    <w:rsid w:val="00EF73E5"/>
    <w:rsid w:val="00EF7464"/>
    <w:rsid w:val="00EF75D5"/>
    <w:rsid w:val="00F01452"/>
    <w:rsid w:val="00F01B15"/>
    <w:rsid w:val="00F01F2A"/>
    <w:rsid w:val="00F02088"/>
    <w:rsid w:val="00F020CD"/>
    <w:rsid w:val="00F02957"/>
    <w:rsid w:val="00F02CC2"/>
    <w:rsid w:val="00F02D30"/>
    <w:rsid w:val="00F04FF7"/>
    <w:rsid w:val="00F05915"/>
    <w:rsid w:val="00F06409"/>
    <w:rsid w:val="00F0665E"/>
    <w:rsid w:val="00F076CC"/>
    <w:rsid w:val="00F07CE6"/>
    <w:rsid w:val="00F10080"/>
    <w:rsid w:val="00F108F2"/>
    <w:rsid w:val="00F10938"/>
    <w:rsid w:val="00F10A12"/>
    <w:rsid w:val="00F11467"/>
    <w:rsid w:val="00F13CE1"/>
    <w:rsid w:val="00F146F3"/>
    <w:rsid w:val="00F14E99"/>
    <w:rsid w:val="00F15413"/>
    <w:rsid w:val="00F15467"/>
    <w:rsid w:val="00F16064"/>
    <w:rsid w:val="00F16DEB"/>
    <w:rsid w:val="00F17CBB"/>
    <w:rsid w:val="00F20420"/>
    <w:rsid w:val="00F20CC8"/>
    <w:rsid w:val="00F219FD"/>
    <w:rsid w:val="00F21AFA"/>
    <w:rsid w:val="00F2201F"/>
    <w:rsid w:val="00F22548"/>
    <w:rsid w:val="00F232D3"/>
    <w:rsid w:val="00F2373C"/>
    <w:rsid w:val="00F23D71"/>
    <w:rsid w:val="00F23E61"/>
    <w:rsid w:val="00F23EB3"/>
    <w:rsid w:val="00F24729"/>
    <w:rsid w:val="00F24DC7"/>
    <w:rsid w:val="00F250F7"/>
    <w:rsid w:val="00F2537D"/>
    <w:rsid w:val="00F2676C"/>
    <w:rsid w:val="00F2718B"/>
    <w:rsid w:val="00F275CA"/>
    <w:rsid w:val="00F277BE"/>
    <w:rsid w:val="00F2786C"/>
    <w:rsid w:val="00F278B4"/>
    <w:rsid w:val="00F304BD"/>
    <w:rsid w:val="00F31012"/>
    <w:rsid w:val="00F3105D"/>
    <w:rsid w:val="00F320B4"/>
    <w:rsid w:val="00F335DE"/>
    <w:rsid w:val="00F34EAD"/>
    <w:rsid w:val="00F35D48"/>
    <w:rsid w:val="00F361BE"/>
    <w:rsid w:val="00F36DCC"/>
    <w:rsid w:val="00F36E48"/>
    <w:rsid w:val="00F37285"/>
    <w:rsid w:val="00F37D95"/>
    <w:rsid w:val="00F40071"/>
    <w:rsid w:val="00F40412"/>
    <w:rsid w:val="00F409BD"/>
    <w:rsid w:val="00F4146D"/>
    <w:rsid w:val="00F41501"/>
    <w:rsid w:val="00F41679"/>
    <w:rsid w:val="00F42369"/>
    <w:rsid w:val="00F427AC"/>
    <w:rsid w:val="00F433E1"/>
    <w:rsid w:val="00F4340D"/>
    <w:rsid w:val="00F442E7"/>
    <w:rsid w:val="00F4446A"/>
    <w:rsid w:val="00F446B3"/>
    <w:rsid w:val="00F44E88"/>
    <w:rsid w:val="00F44F07"/>
    <w:rsid w:val="00F45A19"/>
    <w:rsid w:val="00F45D47"/>
    <w:rsid w:val="00F466BB"/>
    <w:rsid w:val="00F472D2"/>
    <w:rsid w:val="00F47CC8"/>
    <w:rsid w:val="00F503C9"/>
    <w:rsid w:val="00F50867"/>
    <w:rsid w:val="00F5098E"/>
    <w:rsid w:val="00F51100"/>
    <w:rsid w:val="00F513FB"/>
    <w:rsid w:val="00F5166E"/>
    <w:rsid w:val="00F51F06"/>
    <w:rsid w:val="00F52386"/>
    <w:rsid w:val="00F52470"/>
    <w:rsid w:val="00F532CA"/>
    <w:rsid w:val="00F5348E"/>
    <w:rsid w:val="00F534B7"/>
    <w:rsid w:val="00F53523"/>
    <w:rsid w:val="00F53F19"/>
    <w:rsid w:val="00F544A1"/>
    <w:rsid w:val="00F549B4"/>
    <w:rsid w:val="00F54BBA"/>
    <w:rsid w:val="00F55283"/>
    <w:rsid w:val="00F55F89"/>
    <w:rsid w:val="00F563FF"/>
    <w:rsid w:val="00F56A74"/>
    <w:rsid w:val="00F57BB0"/>
    <w:rsid w:val="00F60201"/>
    <w:rsid w:val="00F6074E"/>
    <w:rsid w:val="00F60A46"/>
    <w:rsid w:val="00F60D42"/>
    <w:rsid w:val="00F61337"/>
    <w:rsid w:val="00F61D1F"/>
    <w:rsid w:val="00F62626"/>
    <w:rsid w:val="00F62D80"/>
    <w:rsid w:val="00F63312"/>
    <w:rsid w:val="00F637F6"/>
    <w:rsid w:val="00F656F5"/>
    <w:rsid w:val="00F66C13"/>
    <w:rsid w:val="00F673AC"/>
    <w:rsid w:val="00F67E9F"/>
    <w:rsid w:val="00F70AAB"/>
    <w:rsid w:val="00F7107B"/>
    <w:rsid w:val="00F71C54"/>
    <w:rsid w:val="00F72945"/>
    <w:rsid w:val="00F7302B"/>
    <w:rsid w:val="00F7317D"/>
    <w:rsid w:val="00F73360"/>
    <w:rsid w:val="00F73EA0"/>
    <w:rsid w:val="00F7477F"/>
    <w:rsid w:val="00F7479B"/>
    <w:rsid w:val="00F74F10"/>
    <w:rsid w:val="00F759B1"/>
    <w:rsid w:val="00F75B9A"/>
    <w:rsid w:val="00F7691E"/>
    <w:rsid w:val="00F76E3D"/>
    <w:rsid w:val="00F76F22"/>
    <w:rsid w:val="00F77232"/>
    <w:rsid w:val="00F77E92"/>
    <w:rsid w:val="00F77F0A"/>
    <w:rsid w:val="00F80551"/>
    <w:rsid w:val="00F80B12"/>
    <w:rsid w:val="00F8107A"/>
    <w:rsid w:val="00F82251"/>
    <w:rsid w:val="00F830F4"/>
    <w:rsid w:val="00F83B59"/>
    <w:rsid w:val="00F83F14"/>
    <w:rsid w:val="00F8480F"/>
    <w:rsid w:val="00F84CBC"/>
    <w:rsid w:val="00F84D0C"/>
    <w:rsid w:val="00F854C6"/>
    <w:rsid w:val="00F86EE6"/>
    <w:rsid w:val="00F87962"/>
    <w:rsid w:val="00F87ECA"/>
    <w:rsid w:val="00F9040C"/>
    <w:rsid w:val="00F90CB7"/>
    <w:rsid w:val="00F90F29"/>
    <w:rsid w:val="00F91280"/>
    <w:rsid w:val="00F9166B"/>
    <w:rsid w:val="00F91FBB"/>
    <w:rsid w:val="00F91FCA"/>
    <w:rsid w:val="00F92A9B"/>
    <w:rsid w:val="00F92B8C"/>
    <w:rsid w:val="00F93CDE"/>
    <w:rsid w:val="00F946CF"/>
    <w:rsid w:val="00F94F87"/>
    <w:rsid w:val="00F950F1"/>
    <w:rsid w:val="00F95BA2"/>
    <w:rsid w:val="00F95C34"/>
    <w:rsid w:val="00F95E28"/>
    <w:rsid w:val="00F96717"/>
    <w:rsid w:val="00F96BCD"/>
    <w:rsid w:val="00FA0025"/>
    <w:rsid w:val="00FA07DE"/>
    <w:rsid w:val="00FA07F9"/>
    <w:rsid w:val="00FA08C7"/>
    <w:rsid w:val="00FA1275"/>
    <w:rsid w:val="00FA1359"/>
    <w:rsid w:val="00FA174C"/>
    <w:rsid w:val="00FA1809"/>
    <w:rsid w:val="00FA1AF8"/>
    <w:rsid w:val="00FA1F3D"/>
    <w:rsid w:val="00FA2A7D"/>
    <w:rsid w:val="00FA4DE8"/>
    <w:rsid w:val="00FA52B0"/>
    <w:rsid w:val="00FA672B"/>
    <w:rsid w:val="00FA69E1"/>
    <w:rsid w:val="00FA704E"/>
    <w:rsid w:val="00FA7B78"/>
    <w:rsid w:val="00FB08F5"/>
    <w:rsid w:val="00FB13B1"/>
    <w:rsid w:val="00FB1BF8"/>
    <w:rsid w:val="00FB26D7"/>
    <w:rsid w:val="00FB330C"/>
    <w:rsid w:val="00FB364B"/>
    <w:rsid w:val="00FB37DE"/>
    <w:rsid w:val="00FB3D5F"/>
    <w:rsid w:val="00FB4248"/>
    <w:rsid w:val="00FB463D"/>
    <w:rsid w:val="00FB484E"/>
    <w:rsid w:val="00FB50DC"/>
    <w:rsid w:val="00FB5174"/>
    <w:rsid w:val="00FB5FDE"/>
    <w:rsid w:val="00FB63C7"/>
    <w:rsid w:val="00FB7959"/>
    <w:rsid w:val="00FB7EDE"/>
    <w:rsid w:val="00FC019A"/>
    <w:rsid w:val="00FC1057"/>
    <w:rsid w:val="00FC14CE"/>
    <w:rsid w:val="00FC187F"/>
    <w:rsid w:val="00FC1F05"/>
    <w:rsid w:val="00FC1F12"/>
    <w:rsid w:val="00FC2751"/>
    <w:rsid w:val="00FC2D88"/>
    <w:rsid w:val="00FC2EAF"/>
    <w:rsid w:val="00FC4604"/>
    <w:rsid w:val="00FC46A0"/>
    <w:rsid w:val="00FC4CAB"/>
    <w:rsid w:val="00FC5395"/>
    <w:rsid w:val="00FC53B8"/>
    <w:rsid w:val="00FC58D3"/>
    <w:rsid w:val="00FC7CC2"/>
    <w:rsid w:val="00FC7E4F"/>
    <w:rsid w:val="00FD0484"/>
    <w:rsid w:val="00FD050D"/>
    <w:rsid w:val="00FD10FC"/>
    <w:rsid w:val="00FD1B3C"/>
    <w:rsid w:val="00FD1F28"/>
    <w:rsid w:val="00FD3145"/>
    <w:rsid w:val="00FD4A0A"/>
    <w:rsid w:val="00FD5701"/>
    <w:rsid w:val="00FD5D4B"/>
    <w:rsid w:val="00FD5EFD"/>
    <w:rsid w:val="00FD63B9"/>
    <w:rsid w:val="00FD6452"/>
    <w:rsid w:val="00FD6B40"/>
    <w:rsid w:val="00FE053F"/>
    <w:rsid w:val="00FE1289"/>
    <w:rsid w:val="00FE128A"/>
    <w:rsid w:val="00FE1995"/>
    <w:rsid w:val="00FE2347"/>
    <w:rsid w:val="00FE2B33"/>
    <w:rsid w:val="00FE30EC"/>
    <w:rsid w:val="00FE34C8"/>
    <w:rsid w:val="00FE43BB"/>
    <w:rsid w:val="00FE4B62"/>
    <w:rsid w:val="00FE5532"/>
    <w:rsid w:val="00FE58CD"/>
    <w:rsid w:val="00FE6AE2"/>
    <w:rsid w:val="00FE6E8B"/>
    <w:rsid w:val="00FE7098"/>
    <w:rsid w:val="00FE72B6"/>
    <w:rsid w:val="00FE7A1C"/>
    <w:rsid w:val="00FE7EB6"/>
    <w:rsid w:val="00FF0DF0"/>
    <w:rsid w:val="00FF16EB"/>
    <w:rsid w:val="00FF28BF"/>
    <w:rsid w:val="00FF32F5"/>
    <w:rsid w:val="00FF3380"/>
    <w:rsid w:val="00FF35FF"/>
    <w:rsid w:val="00FF390E"/>
    <w:rsid w:val="00FF3FC2"/>
    <w:rsid w:val="00FF42A2"/>
    <w:rsid w:val="00FF42DF"/>
    <w:rsid w:val="00FF4D8B"/>
    <w:rsid w:val="00FF5F77"/>
    <w:rsid w:val="00FF604C"/>
    <w:rsid w:val="00FF61C6"/>
    <w:rsid w:val="00FF6209"/>
    <w:rsid w:val="00FF6A5F"/>
    <w:rsid w:val="00FF6ACB"/>
    <w:rsid w:val="00FF728B"/>
    <w:rsid w:val="00FF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C9"/>
    <w:pPr>
      <w:jc w:val="left"/>
    </w:pPr>
    <w:rPr>
      <w:rFonts w:ascii="UVnTime" w:eastAsia="Times New Roman" w:hAnsi="U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53C9"/>
    <w:rPr>
      <w:sz w:val="20"/>
      <w:szCs w:val="20"/>
    </w:rPr>
  </w:style>
  <w:style w:type="character" w:customStyle="1" w:styleId="FootnoteTextChar">
    <w:name w:val="Footnote Text Char"/>
    <w:basedOn w:val="DefaultParagraphFont"/>
    <w:link w:val="FootnoteText"/>
    <w:uiPriority w:val="99"/>
    <w:semiHidden/>
    <w:rsid w:val="004D53C9"/>
    <w:rPr>
      <w:rFonts w:ascii="UVnTime" w:eastAsia="Times New Roman" w:hAnsi="UVnTime"/>
      <w:sz w:val="20"/>
      <w:szCs w:val="20"/>
    </w:rPr>
  </w:style>
  <w:style w:type="character" w:styleId="FootnoteReference">
    <w:name w:val="footnote reference"/>
    <w:uiPriority w:val="99"/>
    <w:semiHidden/>
    <w:unhideWhenUsed/>
    <w:rsid w:val="004D53C9"/>
    <w:rPr>
      <w:vertAlign w:val="superscript"/>
    </w:rPr>
  </w:style>
  <w:style w:type="character" w:styleId="Hyperlink">
    <w:name w:val="Hyperlink"/>
    <w:uiPriority w:val="99"/>
    <w:unhideWhenUsed/>
    <w:rsid w:val="004C2295"/>
    <w:rPr>
      <w:color w:val="0000FF"/>
      <w:u w:val="single"/>
    </w:rPr>
  </w:style>
  <w:style w:type="paragraph" w:styleId="Header">
    <w:name w:val="header"/>
    <w:basedOn w:val="Normal"/>
    <w:link w:val="HeaderChar"/>
    <w:uiPriority w:val="99"/>
    <w:unhideWhenUsed/>
    <w:rsid w:val="007552F9"/>
    <w:pPr>
      <w:tabs>
        <w:tab w:val="center" w:pos="4680"/>
        <w:tab w:val="right" w:pos="9360"/>
      </w:tabs>
    </w:pPr>
  </w:style>
  <w:style w:type="character" w:customStyle="1" w:styleId="HeaderChar">
    <w:name w:val="Header Char"/>
    <w:basedOn w:val="DefaultParagraphFont"/>
    <w:link w:val="Header"/>
    <w:uiPriority w:val="99"/>
    <w:rsid w:val="007552F9"/>
    <w:rPr>
      <w:rFonts w:ascii="UVnTime" w:eastAsia="Times New Roman" w:hAnsi="UVnTime"/>
      <w:sz w:val="26"/>
    </w:rPr>
  </w:style>
  <w:style w:type="paragraph" w:styleId="Footer">
    <w:name w:val="footer"/>
    <w:basedOn w:val="Normal"/>
    <w:link w:val="FooterChar"/>
    <w:uiPriority w:val="99"/>
    <w:unhideWhenUsed/>
    <w:rsid w:val="007552F9"/>
    <w:pPr>
      <w:tabs>
        <w:tab w:val="center" w:pos="4680"/>
        <w:tab w:val="right" w:pos="9360"/>
      </w:tabs>
    </w:pPr>
  </w:style>
  <w:style w:type="character" w:customStyle="1" w:styleId="FooterChar">
    <w:name w:val="Footer Char"/>
    <w:basedOn w:val="DefaultParagraphFont"/>
    <w:link w:val="Footer"/>
    <w:uiPriority w:val="99"/>
    <w:rsid w:val="007552F9"/>
    <w:rPr>
      <w:rFonts w:ascii="UVnTime" w:eastAsia="Times New Roman" w:hAnsi="UVnTime"/>
      <w:sz w:val="26"/>
    </w:rPr>
  </w:style>
  <w:style w:type="paragraph" w:styleId="BalloonText">
    <w:name w:val="Balloon Text"/>
    <w:basedOn w:val="Normal"/>
    <w:link w:val="BalloonTextChar"/>
    <w:uiPriority w:val="99"/>
    <w:semiHidden/>
    <w:unhideWhenUsed/>
    <w:rsid w:val="0086387C"/>
    <w:rPr>
      <w:rFonts w:ascii="Tahoma" w:hAnsi="Tahoma" w:cs="Tahoma"/>
      <w:sz w:val="16"/>
      <w:szCs w:val="16"/>
    </w:rPr>
  </w:style>
  <w:style w:type="character" w:customStyle="1" w:styleId="BalloonTextChar">
    <w:name w:val="Balloon Text Char"/>
    <w:basedOn w:val="DefaultParagraphFont"/>
    <w:link w:val="BalloonText"/>
    <w:uiPriority w:val="99"/>
    <w:semiHidden/>
    <w:rsid w:val="0086387C"/>
    <w:rPr>
      <w:rFonts w:ascii="Tahoma" w:eastAsia="Times New Roman" w:hAnsi="Tahoma" w:cs="Tahoma"/>
      <w:sz w:val="16"/>
      <w:szCs w:val="16"/>
    </w:rPr>
  </w:style>
  <w:style w:type="paragraph" w:styleId="ListParagraph">
    <w:name w:val="List Paragraph"/>
    <w:basedOn w:val="Normal"/>
    <w:uiPriority w:val="34"/>
    <w:qFormat/>
    <w:rsid w:val="00F62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C9"/>
    <w:pPr>
      <w:jc w:val="left"/>
    </w:pPr>
    <w:rPr>
      <w:rFonts w:ascii="UVnTime" w:eastAsia="Times New Roman" w:hAnsi="U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53C9"/>
    <w:rPr>
      <w:sz w:val="20"/>
      <w:szCs w:val="20"/>
    </w:rPr>
  </w:style>
  <w:style w:type="character" w:customStyle="1" w:styleId="FootnoteTextChar">
    <w:name w:val="Footnote Text Char"/>
    <w:basedOn w:val="DefaultParagraphFont"/>
    <w:link w:val="FootnoteText"/>
    <w:uiPriority w:val="99"/>
    <w:semiHidden/>
    <w:rsid w:val="004D53C9"/>
    <w:rPr>
      <w:rFonts w:ascii="UVnTime" w:eastAsia="Times New Roman" w:hAnsi="UVnTime"/>
      <w:sz w:val="20"/>
      <w:szCs w:val="20"/>
    </w:rPr>
  </w:style>
  <w:style w:type="character" w:styleId="FootnoteReference">
    <w:name w:val="footnote reference"/>
    <w:uiPriority w:val="99"/>
    <w:semiHidden/>
    <w:unhideWhenUsed/>
    <w:rsid w:val="004D53C9"/>
    <w:rPr>
      <w:vertAlign w:val="superscript"/>
    </w:rPr>
  </w:style>
  <w:style w:type="character" w:styleId="Hyperlink">
    <w:name w:val="Hyperlink"/>
    <w:uiPriority w:val="99"/>
    <w:unhideWhenUsed/>
    <w:rsid w:val="004C2295"/>
    <w:rPr>
      <w:color w:val="0000FF"/>
      <w:u w:val="single"/>
    </w:rPr>
  </w:style>
  <w:style w:type="paragraph" w:styleId="Header">
    <w:name w:val="header"/>
    <w:basedOn w:val="Normal"/>
    <w:link w:val="HeaderChar"/>
    <w:uiPriority w:val="99"/>
    <w:unhideWhenUsed/>
    <w:rsid w:val="007552F9"/>
    <w:pPr>
      <w:tabs>
        <w:tab w:val="center" w:pos="4680"/>
        <w:tab w:val="right" w:pos="9360"/>
      </w:tabs>
    </w:pPr>
  </w:style>
  <w:style w:type="character" w:customStyle="1" w:styleId="HeaderChar">
    <w:name w:val="Header Char"/>
    <w:basedOn w:val="DefaultParagraphFont"/>
    <w:link w:val="Header"/>
    <w:uiPriority w:val="99"/>
    <w:rsid w:val="007552F9"/>
    <w:rPr>
      <w:rFonts w:ascii="UVnTime" w:eastAsia="Times New Roman" w:hAnsi="UVnTime"/>
      <w:sz w:val="26"/>
    </w:rPr>
  </w:style>
  <w:style w:type="paragraph" w:styleId="Footer">
    <w:name w:val="footer"/>
    <w:basedOn w:val="Normal"/>
    <w:link w:val="FooterChar"/>
    <w:uiPriority w:val="99"/>
    <w:unhideWhenUsed/>
    <w:rsid w:val="007552F9"/>
    <w:pPr>
      <w:tabs>
        <w:tab w:val="center" w:pos="4680"/>
        <w:tab w:val="right" w:pos="9360"/>
      </w:tabs>
    </w:pPr>
  </w:style>
  <w:style w:type="character" w:customStyle="1" w:styleId="FooterChar">
    <w:name w:val="Footer Char"/>
    <w:basedOn w:val="DefaultParagraphFont"/>
    <w:link w:val="Footer"/>
    <w:uiPriority w:val="99"/>
    <w:rsid w:val="007552F9"/>
    <w:rPr>
      <w:rFonts w:ascii="UVnTime" w:eastAsia="Times New Roman" w:hAnsi="UVnTime"/>
      <w:sz w:val="26"/>
    </w:rPr>
  </w:style>
  <w:style w:type="paragraph" w:styleId="BalloonText">
    <w:name w:val="Balloon Text"/>
    <w:basedOn w:val="Normal"/>
    <w:link w:val="BalloonTextChar"/>
    <w:uiPriority w:val="99"/>
    <w:semiHidden/>
    <w:unhideWhenUsed/>
    <w:rsid w:val="0086387C"/>
    <w:rPr>
      <w:rFonts w:ascii="Tahoma" w:hAnsi="Tahoma" w:cs="Tahoma"/>
      <w:sz w:val="16"/>
      <w:szCs w:val="16"/>
    </w:rPr>
  </w:style>
  <w:style w:type="character" w:customStyle="1" w:styleId="BalloonTextChar">
    <w:name w:val="Balloon Text Char"/>
    <w:basedOn w:val="DefaultParagraphFont"/>
    <w:link w:val="BalloonText"/>
    <w:uiPriority w:val="99"/>
    <w:semiHidden/>
    <w:rsid w:val="0086387C"/>
    <w:rPr>
      <w:rFonts w:ascii="Tahoma" w:eastAsia="Times New Roman" w:hAnsi="Tahoma" w:cs="Tahoma"/>
      <w:sz w:val="16"/>
      <w:szCs w:val="16"/>
    </w:rPr>
  </w:style>
  <w:style w:type="paragraph" w:styleId="ListParagraph">
    <w:name w:val="List Paragraph"/>
    <w:basedOn w:val="Normal"/>
    <w:uiPriority w:val="34"/>
    <w:qFormat/>
    <w:rsid w:val="00F62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F0365-C840-4A6C-BCC4-C70407A9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12046</cp:revision>
  <cp:lastPrinted>2022-02-24T01:58:00Z</cp:lastPrinted>
  <dcterms:created xsi:type="dcterms:W3CDTF">2021-10-15T01:21:00Z</dcterms:created>
  <dcterms:modified xsi:type="dcterms:W3CDTF">2022-03-09T02:27:00Z</dcterms:modified>
</cp:coreProperties>
</file>